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spacing w:after="0" w:line="240" w:lineRule="auto"/>
        <w:rPr>
          <w:rFonts w:ascii="Verdana" w:eastAsia="Times New Roman" w:hAnsi="Verdana" w:cs="Arial"/>
          <w:b/>
          <w:sz w:val="24"/>
          <w:szCs w:val="24"/>
        </w:rPr>
      </w:pPr>
      <w:r w:rsidRPr="008E374B">
        <w:rPr>
          <w:rFonts w:ascii="Verdana" w:hAnsi="Verdana" w:cs="Times New Roman"/>
          <w:noProof/>
          <w:sz w:val="24"/>
          <w:szCs w:val="24"/>
          <w:lang w:eastAsia="en-GB"/>
        </w:rPr>
        <mc:AlternateContent>
          <mc:Choice Requires="wps">
            <w:drawing>
              <wp:anchor distT="0" distB="0" distL="114300" distR="114300" simplePos="0" relativeHeight="251659264" behindDoc="0" locked="0" layoutInCell="1" allowOverlap="1" wp14:anchorId="50AB78F9" wp14:editId="45D65396">
                <wp:simplePos x="0" y="0"/>
                <wp:positionH relativeFrom="margin">
                  <wp:posOffset>1778000</wp:posOffset>
                </wp:positionH>
                <wp:positionV relativeFrom="paragraph">
                  <wp:posOffset>-300355</wp:posOffset>
                </wp:positionV>
                <wp:extent cx="2476500" cy="88900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89000"/>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11C7875E"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2909E4">
                              <w:rPr>
                                <w:rFonts w:ascii="Verdana" w:hAnsi="Verdana" w:cs="Arial"/>
                                <w:b/>
                                <w:bCs/>
                                <w:sz w:val="18"/>
                                <w:szCs w:val="18"/>
                              </w:rPr>
                              <w:t>6</w:t>
                            </w:r>
                            <w:r w:rsidR="002909E4" w:rsidRPr="002909E4">
                              <w:rPr>
                                <w:rFonts w:ascii="Verdana" w:hAnsi="Verdana" w:cs="Arial"/>
                                <w:b/>
                                <w:bCs/>
                                <w:sz w:val="18"/>
                                <w:szCs w:val="18"/>
                                <w:vertAlign w:val="superscript"/>
                              </w:rPr>
                              <w:t>th</w:t>
                            </w:r>
                            <w:r w:rsidR="002909E4">
                              <w:rPr>
                                <w:rFonts w:ascii="Verdana" w:hAnsi="Verdana" w:cs="Arial"/>
                                <w:b/>
                                <w:bCs/>
                                <w:sz w:val="18"/>
                                <w:szCs w:val="18"/>
                              </w:rPr>
                              <w:t xml:space="preserve"> September</w:t>
                            </w:r>
                            <w:r w:rsidR="000B2DB2" w:rsidRPr="000B2DB2">
                              <w:rPr>
                                <w:rFonts w:ascii="Verdana" w:hAnsi="Verdana" w:cs="Arial"/>
                                <w:b/>
                                <w:bCs/>
                                <w:sz w:val="18"/>
                                <w:szCs w:val="18"/>
                              </w:rPr>
                              <w:t xml:space="preserve"> 2023</w:t>
                            </w:r>
                          </w:p>
                          <w:p w14:paraId="217345FE" w14:textId="1A873188"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7E6E48">
                              <w:rPr>
                                <w:rFonts w:ascii="Verdana" w:hAnsi="Verdana" w:cs="Arial"/>
                                <w:b/>
                                <w:bCs/>
                                <w:sz w:val="18"/>
                                <w:szCs w:val="18"/>
                              </w:rPr>
                              <w:t>1</w:t>
                            </w:r>
                            <w:r w:rsidR="002909E4">
                              <w:rPr>
                                <w:rFonts w:ascii="Verdana" w:hAnsi="Verdana" w:cs="Arial"/>
                                <w:b/>
                                <w:bCs/>
                                <w:sz w:val="18"/>
                                <w:szCs w:val="18"/>
                              </w:rPr>
                              <w:t>0</w:t>
                            </w:r>
                            <w:r w:rsidR="007E6E48">
                              <w:rPr>
                                <w:rFonts w:ascii="Verdana" w:hAnsi="Verdana" w:cs="Arial"/>
                                <w:b/>
                                <w:bCs/>
                                <w:sz w:val="18"/>
                                <w:szCs w:val="18"/>
                              </w:rPr>
                              <w:t>:00</w:t>
                            </w:r>
                            <w:r w:rsidR="003E1AD1">
                              <w:rPr>
                                <w:rFonts w:ascii="Verdana" w:hAnsi="Verdana" w:cs="Arial"/>
                                <w:b/>
                                <w:bCs/>
                                <w:sz w:val="18"/>
                                <w:szCs w:val="18"/>
                              </w:rPr>
                              <w:t>-</w:t>
                            </w:r>
                            <w:r w:rsidR="009B4EDE">
                              <w:rPr>
                                <w:rFonts w:ascii="Verdana" w:hAnsi="Verdana" w:cs="Arial"/>
                                <w:b/>
                                <w:bCs/>
                                <w:sz w:val="18"/>
                                <w:szCs w:val="18"/>
                              </w:rPr>
                              <w:t>1</w:t>
                            </w:r>
                            <w:r w:rsidR="00E00BEF">
                              <w:rPr>
                                <w:rFonts w:ascii="Verdana" w:hAnsi="Verdana" w:cs="Arial"/>
                                <w:b/>
                                <w:bCs/>
                                <w:sz w:val="18"/>
                                <w:szCs w:val="18"/>
                              </w:rPr>
                              <w:t>1</w:t>
                            </w:r>
                            <w:r w:rsidR="009B4EDE">
                              <w:rPr>
                                <w:rFonts w:ascii="Verdana" w:hAnsi="Verdana" w:cs="Arial"/>
                                <w:b/>
                                <w:bCs/>
                                <w:sz w:val="18"/>
                                <w:szCs w:val="18"/>
                              </w:rPr>
                              <w:t>:</w:t>
                            </w:r>
                            <w:r w:rsidR="00E00BEF">
                              <w:rPr>
                                <w:rFonts w:ascii="Verdana" w:hAnsi="Verdana" w:cs="Arial"/>
                                <w:b/>
                                <w:bCs/>
                                <w:sz w:val="18"/>
                                <w:szCs w:val="18"/>
                              </w:rPr>
                              <w:t>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2" o:spid="_x0000_s1026" type="#_x0000_t202" style="position:absolute;margin-left:140pt;margin-top:-23.65pt;width:195pt;height:7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">
                <v:textbo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11C7875E"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2909E4">
                        <w:rPr>
                          <w:rFonts w:ascii="Verdana" w:hAnsi="Verdana" w:cs="Arial"/>
                          <w:b/>
                          <w:bCs/>
                          <w:sz w:val="18"/>
                          <w:szCs w:val="18"/>
                        </w:rPr>
                        <w:t>6</w:t>
                      </w:r>
                      <w:r w:rsidR="002909E4" w:rsidRPr="002909E4">
                        <w:rPr>
                          <w:rFonts w:ascii="Verdana" w:hAnsi="Verdana" w:cs="Arial"/>
                          <w:b/>
                          <w:bCs/>
                          <w:sz w:val="18"/>
                          <w:szCs w:val="18"/>
                          <w:vertAlign w:val="superscript"/>
                        </w:rPr>
                        <w:t>th</w:t>
                      </w:r>
                      <w:r w:rsidR="002909E4">
                        <w:rPr>
                          <w:rFonts w:ascii="Verdana" w:hAnsi="Verdana" w:cs="Arial"/>
                          <w:b/>
                          <w:bCs/>
                          <w:sz w:val="18"/>
                          <w:szCs w:val="18"/>
                        </w:rPr>
                        <w:t xml:space="preserve"> September</w:t>
                      </w:r>
                      <w:r w:rsidR="000B2DB2" w:rsidRPr="000B2DB2">
                        <w:rPr>
                          <w:rFonts w:ascii="Verdana" w:hAnsi="Verdana" w:cs="Arial"/>
                          <w:b/>
                          <w:bCs/>
                          <w:sz w:val="18"/>
                          <w:szCs w:val="18"/>
                        </w:rPr>
                        <w:t xml:space="preserve"> 2023</w:t>
                      </w:r>
                    </w:p>
                    <w:p w14:paraId="217345FE" w14:textId="1A873188"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7E6E48">
                        <w:rPr>
                          <w:rFonts w:ascii="Verdana" w:hAnsi="Verdana" w:cs="Arial"/>
                          <w:b/>
                          <w:bCs/>
                          <w:sz w:val="18"/>
                          <w:szCs w:val="18"/>
                        </w:rPr>
                        <w:t>1</w:t>
                      </w:r>
                      <w:r w:rsidR="002909E4">
                        <w:rPr>
                          <w:rFonts w:ascii="Verdana" w:hAnsi="Verdana" w:cs="Arial"/>
                          <w:b/>
                          <w:bCs/>
                          <w:sz w:val="18"/>
                          <w:szCs w:val="18"/>
                        </w:rPr>
                        <w:t>0</w:t>
                      </w:r>
                      <w:r w:rsidR="007E6E48">
                        <w:rPr>
                          <w:rFonts w:ascii="Verdana" w:hAnsi="Verdana" w:cs="Arial"/>
                          <w:b/>
                          <w:bCs/>
                          <w:sz w:val="18"/>
                          <w:szCs w:val="18"/>
                        </w:rPr>
                        <w:t>:00</w:t>
                      </w:r>
                      <w:r w:rsidR="003E1AD1">
                        <w:rPr>
                          <w:rFonts w:ascii="Verdana" w:hAnsi="Verdana" w:cs="Arial"/>
                          <w:b/>
                          <w:bCs/>
                          <w:sz w:val="18"/>
                          <w:szCs w:val="18"/>
                        </w:rPr>
                        <w:t>-</w:t>
                      </w:r>
                      <w:r w:rsidR="009B4EDE">
                        <w:rPr>
                          <w:rFonts w:ascii="Verdana" w:hAnsi="Verdana" w:cs="Arial"/>
                          <w:b/>
                          <w:bCs/>
                          <w:sz w:val="18"/>
                          <w:szCs w:val="18"/>
                        </w:rPr>
                        <w:t>1</w:t>
                      </w:r>
                      <w:r w:rsidR="00E00BEF">
                        <w:rPr>
                          <w:rFonts w:ascii="Verdana" w:hAnsi="Verdana" w:cs="Arial"/>
                          <w:b/>
                          <w:bCs/>
                          <w:sz w:val="18"/>
                          <w:szCs w:val="18"/>
                        </w:rPr>
                        <w:t>1</w:t>
                      </w:r>
                      <w:r w:rsidR="009B4EDE">
                        <w:rPr>
                          <w:rFonts w:ascii="Verdana" w:hAnsi="Verdana" w:cs="Arial"/>
                          <w:b/>
                          <w:bCs/>
                          <w:sz w:val="18"/>
                          <w:szCs w:val="18"/>
                        </w:rPr>
                        <w:t>:</w:t>
                      </w:r>
                      <w:r w:rsidR="00E00BEF">
                        <w:rPr>
                          <w:rFonts w:ascii="Verdana" w:hAnsi="Verdana" w:cs="Arial"/>
                          <w:b/>
                          <w:bCs/>
                          <w:sz w:val="18"/>
                          <w:szCs w:val="18"/>
                        </w:rPr>
                        <w:t>52</w:t>
                      </w:r>
                    </w:p>
                  </w:txbxContent>
                </v:textbox>
                <w10:wrap anchorx="margin"/>
              </v:shape>
            </w:pict>
          </mc:Fallback>
        </mc:AlternateContent>
      </w:r>
    </w:p>
    <w:p w14:paraId="5E82D579" w14:textId="77777777" w:rsidR="00611207" w:rsidRDefault="00611207" w:rsidP="00611207">
      <w:pPr>
        <w:spacing w:after="0" w:line="240" w:lineRule="auto"/>
        <w:jc w:val="center"/>
        <w:rPr>
          <w:rFonts w:ascii="Verdana" w:eastAsia="Times New Roman" w:hAnsi="Verdana" w:cs="Arial"/>
          <w:b/>
          <w:sz w:val="24"/>
          <w:szCs w:val="24"/>
        </w:rPr>
      </w:pPr>
    </w:p>
    <w:p w14:paraId="5C445E98" w14:textId="77777777" w:rsidR="00611207" w:rsidRPr="00C6044B" w:rsidRDefault="00611207" w:rsidP="00611207">
      <w:pPr>
        <w:spacing w:after="0" w:line="240" w:lineRule="auto"/>
        <w:jc w:val="center"/>
        <w:rPr>
          <w:rFonts w:ascii="Verdana" w:eastAsia="Times New Roman" w:hAnsi="Verdana" w:cs="Arial"/>
          <w:b/>
          <w:sz w:val="24"/>
          <w:szCs w:val="24"/>
        </w:rPr>
      </w:pPr>
    </w:p>
    <w:p w14:paraId="45EDCCAD" w14:textId="77777777" w:rsidR="00611207" w:rsidRPr="00C6044B" w:rsidRDefault="00611207" w:rsidP="00611207">
      <w:pPr>
        <w:spacing w:after="0" w:line="240" w:lineRule="auto"/>
        <w:jc w:val="center"/>
        <w:rPr>
          <w:rFonts w:ascii="Verdana" w:eastAsia="Times New Roman" w:hAnsi="Verdana" w:cs="Arial"/>
          <w:b/>
          <w:sz w:val="24"/>
          <w:szCs w:val="24"/>
        </w:rPr>
      </w:pPr>
    </w:p>
    <w:tbl>
      <w:tblPr>
        <w:tblStyle w:val="TableGrid"/>
        <w:tblpPr w:leftFromText="180" w:rightFromText="180" w:vertAnchor="text" w:horzAnchor="page" w:tblpX="1460" w:tblpY="122"/>
        <w:tblW w:w="9447" w:type="dxa"/>
        <w:tblLook w:val="04A0" w:firstRow="1" w:lastRow="0" w:firstColumn="1" w:lastColumn="0" w:noHBand="0" w:noVBand="1"/>
      </w:tblPr>
      <w:tblGrid>
        <w:gridCol w:w="2411"/>
        <w:gridCol w:w="7036"/>
      </w:tblGrid>
      <w:tr w:rsidR="00611207" w:rsidRPr="008E374B" w14:paraId="09D3DBE1" w14:textId="77777777" w:rsidTr="004A5A75">
        <w:tc>
          <w:tcPr>
            <w:tcW w:w="2411" w:type="dxa"/>
          </w:tcPr>
          <w:p w14:paraId="4ED1F26C" w14:textId="77777777" w:rsidR="00611207" w:rsidRPr="008E374B" w:rsidRDefault="00611207"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Members:</w:t>
            </w:r>
          </w:p>
        </w:tc>
        <w:tc>
          <w:tcPr>
            <w:tcW w:w="7036" w:type="dxa"/>
          </w:tcPr>
          <w:p w14:paraId="1F89DFB6" w14:textId="3BF30926" w:rsidR="002E4AAB" w:rsidRDefault="002E4AAB" w:rsidP="004A5A75">
            <w:pPr>
              <w:spacing w:line="276" w:lineRule="auto"/>
              <w:rPr>
                <w:rFonts w:ascii="Verdana" w:eastAsia="Times New Roman" w:hAnsi="Verdana" w:cs="Times New Roman"/>
                <w:sz w:val="24"/>
                <w:szCs w:val="24"/>
              </w:rPr>
            </w:pPr>
            <w:r w:rsidRPr="002E4AAB">
              <w:rPr>
                <w:rFonts w:ascii="Verdana" w:eastAsia="Times New Roman" w:hAnsi="Verdana" w:cs="Times New Roman"/>
                <w:sz w:val="24"/>
                <w:szCs w:val="24"/>
              </w:rPr>
              <w:t>Chief Constable, Dr Richard Lewis (CC)</w:t>
            </w:r>
          </w:p>
          <w:p w14:paraId="07628245" w14:textId="543C11F6" w:rsidR="007205CE" w:rsidRDefault="000B2DB2"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rPr>
              <w:t>Police and Crime Commissioner, Dafydd Llywelyn (PCC)</w:t>
            </w:r>
          </w:p>
          <w:p w14:paraId="1F288565" w14:textId="313C9FCB" w:rsidR="002E4AAB" w:rsidRDefault="000B2DB2" w:rsidP="00905983">
            <w:pPr>
              <w:spacing w:line="276" w:lineRule="auto"/>
              <w:rPr>
                <w:rFonts w:ascii="Verdana" w:eastAsia="Times New Roman" w:hAnsi="Verdana" w:cs="Times New Roman"/>
                <w:sz w:val="24"/>
                <w:szCs w:val="24"/>
              </w:rPr>
            </w:pPr>
            <w:r>
              <w:rPr>
                <w:rFonts w:ascii="Verdana" w:eastAsia="Times New Roman" w:hAnsi="Verdana" w:cs="Times New Roman"/>
                <w:sz w:val="24"/>
                <w:szCs w:val="24"/>
              </w:rPr>
              <w:t>Chief Executive, Carys Morgans OPCC (CEX)</w:t>
            </w:r>
          </w:p>
          <w:p w14:paraId="2509F39F" w14:textId="206C1741" w:rsidR="00335F5F" w:rsidRPr="008E374B" w:rsidRDefault="00A0610E" w:rsidP="00905983">
            <w:pPr>
              <w:spacing w:line="276" w:lineRule="auto"/>
              <w:rPr>
                <w:rFonts w:ascii="Verdana" w:eastAsia="Times New Roman" w:hAnsi="Verdana" w:cs="Times New Roman"/>
                <w:sz w:val="24"/>
                <w:szCs w:val="24"/>
              </w:rPr>
            </w:pPr>
            <w:r w:rsidRPr="00A0610E">
              <w:rPr>
                <w:rFonts w:ascii="Verdana" w:eastAsia="Times New Roman" w:hAnsi="Verdana" w:cs="Times New Roman"/>
                <w:sz w:val="24"/>
                <w:szCs w:val="24"/>
              </w:rPr>
              <w:t xml:space="preserve">Chief Finance Officer, Beverley </w:t>
            </w:r>
            <w:proofErr w:type="spellStart"/>
            <w:r w:rsidRPr="00A0610E">
              <w:rPr>
                <w:rFonts w:ascii="Verdana" w:eastAsia="Times New Roman" w:hAnsi="Verdana" w:cs="Times New Roman"/>
                <w:sz w:val="24"/>
                <w:szCs w:val="24"/>
              </w:rPr>
              <w:t>Peatling</w:t>
            </w:r>
            <w:proofErr w:type="spellEnd"/>
            <w:r w:rsidRPr="00A0610E">
              <w:rPr>
                <w:rFonts w:ascii="Verdana" w:eastAsia="Times New Roman" w:hAnsi="Verdana" w:cs="Times New Roman"/>
                <w:sz w:val="24"/>
                <w:szCs w:val="24"/>
              </w:rPr>
              <w:t xml:space="preserve"> OPCC (CFO)</w:t>
            </w:r>
          </w:p>
        </w:tc>
      </w:tr>
      <w:tr w:rsidR="00611207" w:rsidRPr="008E374B" w14:paraId="7B85584F" w14:textId="77777777" w:rsidTr="004A5A75">
        <w:tc>
          <w:tcPr>
            <w:tcW w:w="2411" w:type="dxa"/>
          </w:tcPr>
          <w:p w14:paraId="1FA6F44C" w14:textId="28D3B2BA" w:rsidR="00611207" w:rsidRPr="008E374B" w:rsidRDefault="00611207"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Also Present:</w:t>
            </w:r>
          </w:p>
        </w:tc>
        <w:tc>
          <w:tcPr>
            <w:tcW w:w="7036" w:type="dxa"/>
          </w:tcPr>
          <w:p w14:paraId="0C878CCC" w14:textId="28AE2BC7" w:rsidR="009B4EDE" w:rsidRDefault="009B4EDE" w:rsidP="00A37843">
            <w:pPr>
              <w:spacing w:line="276" w:lineRule="auto"/>
              <w:rPr>
                <w:rFonts w:ascii="Verdana" w:eastAsia="Times New Roman" w:hAnsi="Verdana" w:cs="Times New Roman"/>
                <w:sz w:val="24"/>
                <w:szCs w:val="24"/>
              </w:rPr>
            </w:pPr>
            <w:r w:rsidRPr="009B4EDE">
              <w:rPr>
                <w:rFonts w:ascii="Verdana" w:eastAsia="Times New Roman" w:hAnsi="Verdana" w:cs="Times New Roman"/>
                <w:sz w:val="24"/>
                <w:szCs w:val="24"/>
              </w:rPr>
              <w:t xml:space="preserve">Staff Officer, </w:t>
            </w:r>
            <w:r w:rsidR="002746E7">
              <w:rPr>
                <w:rFonts w:ascii="Verdana" w:eastAsia="Times New Roman" w:hAnsi="Verdana" w:cs="Times New Roman"/>
                <w:sz w:val="24"/>
                <w:szCs w:val="24"/>
              </w:rPr>
              <w:t>DI Delyth Evans (DE)</w:t>
            </w:r>
          </w:p>
          <w:p w14:paraId="25104074" w14:textId="27A8A9D1" w:rsidR="000B2DB2" w:rsidRPr="008E374B" w:rsidRDefault="00A37843" w:rsidP="00A37843">
            <w:pPr>
              <w:spacing w:line="276" w:lineRule="auto"/>
              <w:rPr>
                <w:rFonts w:ascii="Verdana" w:eastAsia="Times New Roman" w:hAnsi="Verdana" w:cs="Times New Roman"/>
                <w:sz w:val="24"/>
                <w:szCs w:val="24"/>
              </w:rPr>
            </w:pPr>
            <w:r w:rsidRPr="00A37843">
              <w:rPr>
                <w:rFonts w:ascii="Verdana" w:eastAsia="Times New Roman" w:hAnsi="Verdana" w:cs="Times New Roman"/>
                <w:sz w:val="24"/>
                <w:szCs w:val="24"/>
              </w:rPr>
              <w:t>Executive Support, Ellen Jones OPCC</w:t>
            </w:r>
          </w:p>
        </w:tc>
      </w:tr>
    </w:tbl>
    <w:p w14:paraId="7A6AAE74" w14:textId="77777777" w:rsidR="002C092B" w:rsidRPr="00C6044B" w:rsidRDefault="002C092B" w:rsidP="000A5FE1">
      <w:pPr>
        <w:tabs>
          <w:tab w:val="left" w:pos="0"/>
          <w:tab w:val="left" w:pos="709"/>
        </w:tabs>
        <w:rPr>
          <w:rFonts w:ascii="Verdana" w:hAnsi="Verdana" w:cs="Arial"/>
          <w:b/>
          <w:sz w:val="24"/>
          <w:szCs w:val="24"/>
        </w:rPr>
      </w:pPr>
    </w:p>
    <w:p w14:paraId="187CC979" w14:textId="40F96A93" w:rsidR="003E17B2" w:rsidRDefault="00A65725" w:rsidP="003E17B2">
      <w:pPr>
        <w:pStyle w:val="ListParagraph"/>
        <w:numPr>
          <w:ilvl w:val="0"/>
          <w:numId w:val="2"/>
        </w:numPr>
        <w:tabs>
          <w:tab w:val="left" w:pos="0"/>
          <w:tab w:val="left" w:pos="709"/>
        </w:tabs>
        <w:rPr>
          <w:rFonts w:ascii="Verdana" w:hAnsi="Verdana" w:cs="Arial"/>
          <w:sz w:val="24"/>
          <w:szCs w:val="24"/>
        </w:rPr>
      </w:pPr>
      <w:r w:rsidRPr="00C6044B">
        <w:rPr>
          <w:rFonts w:ascii="Verdana" w:hAnsi="Verdana" w:cs="Arial"/>
          <w:b/>
          <w:sz w:val="24"/>
          <w:szCs w:val="24"/>
        </w:rPr>
        <w:t>Apologies and Introductions</w:t>
      </w:r>
      <w:r w:rsidRPr="00C6044B">
        <w:rPr>
          <w:rFonts w:ascii="Verdana" w:hAnsi="Verdana" w:cs="Arial"/>
          <w:sz w:val="24"/>
          <w:szCs w:val="24"/>
        </w:rPr>
        <w:t xml:space="preserve"> </w:t>
      </w:r>
    </w:p>
    <w:p w14:paraId="09AA6F8B" w14:textId="0B05203A" w:rsidR="00D52DCD" w:rsidRPr="002B3D49" w:rsidRDefault="003B709B" w:rsidP="002B3D49">
      <w:pPr>
        <w:tabs>
          <w:tab w:val="left" w:pos="0"/>
          <w:tab w:val="left" w:pos="709"/>
        </w:tabs>
        <w:rPr>
          <w:rFonts w:ascii="Verdana" w:hAnsi="Verdana" w:cs="Arial"/>
          <w:sz w:val="24"/>
          <w:szCs w:val="24"/>
        </w:rPr>
      </w:pPr>
      <w:r>
        <w:rPr>
          <w:rFonts w:ascii="Verdana" w:hAnsi="Verdana" w:cs="Arial"/>
          <w:sz w:val="24"/>
          <w:szCs w:val="24"/>
        </w:rPr>
        <w:t>The PCC welcomed all to the meeting</w:t>
      </w:r>
      <w:r w:rsidR="006A21B5">
        <w:rPr>
          <w:rFonts w:ascii="Verdana" w:hAnsi="Verdana" w:cs="Arial"/>
          <w:sz w:val="24"/>
          <w:szCs w:val="24"/>
        </w:rPr>
        <w:t>. The m</w:t>
      </w:r>
      <w:r w:rsidR="00FA2D9D">
        <w:rPr>
          <w:rFonts w:ascii="Verdana" w:hAnsi="Verdana" w:cs="Arial"/>
          <w:sz w:val="24"/>
          <w:szCs w:val="24"/>
        </w:rPr>
        <w:t xml:space="preserve">inutes from the previous meeting </w:t>
      </w:r>
      <w:r w:rsidR="006A21B5">
        <w:rPr>
          <w:rFonts w:ascii="Verdana" w:hAnsi="Verdana" w:cs="Arial"/>
          <w:sz w:val="24"/>
          <w:szCs w:val="24"/>
        </w:rPr>
        <w:t xml:space="preserve">held </w:t>
      </w:r>
      <w:r w:rsidR="006022CE">
        <w:rPr>
          <w:rFonts w:ascii="Verdana" w:hAnsi="Verdana" w:cs="Arial"/>
          <w:sz w:val="24"/>
          <w:szCs w:val="24"/>
        </w:rPr>
        <w:t>on the 15</w:t>
      </w:r>
      <w:r w:rsidR="006022CE" w:rsidRPr="006022CE">
        <w:rPr>
          <w:rFonts w:ascii="Verdana" w:hAnsi="Verdana" w:cs="Arial"/>
          <w:sz w:val="24"/>
          <w:szCs w:val="24"/>
          <w:vertAlign w:val="superscript"/>
        </w:rPr>
        <w:t>th</w:t>
      </w:r>
      <w:r w:rsidR="006022CE">
        <w:rPr>
          <w:rFonts w:ascii="Verdana" w:hAnsi="Verdana" w:cs="Arial"/>
          <w:sz w:val="24"/>
          <w:szCs w:val="24"/>
        </w:rPr>
        <w:t xml:space="preserve"> of August 2023 were </w:t>
      </w:r>
      <w:r w:rsidR="00CA6D5A">
        <w:rPr>
          <w:rFonts w:ascii="Verdana" w:hAnsi="Verdana" w:cs="Arial"/>
          <w:sz w:val="24"/>
          <w:szCs w:val="24"/>
        </w:rPr>
        <w:t>deemed a true and accurate reflection of the meeting</w:t>
      </w:r>
      <w:r w:rsidR="006022CE">
        <w:rPr>
          <w:rFonts w:ascii="Verdana" w:hAnsi="Verdana" w:cs="Arial"/>
          <w:sz w:val="24"/>
          <w:szCs w:val="24"/>
        </w:rPr>
        <w:t>.</w:t>
      </w:r>
    </w:p>
    <w:tbl>
      <w:tblPr>
        <w:tblStyle w:val="TableGrid"/>
        <w:tblW w:w="9800" w:type="dxa"/>
        <w:tblInd w:w="-166" w:type="dxa"/>
        <w:tblLayout w:type="fixed"/>
        <w:tblLook w:val="04A0" w:firstRow="1" w:lastRow="0" w:firstColumn="1" w:lastColumn="0" w:noHBand="0" w:noVBand="1"/>
      </w:tblPr>
      <w:tblGrid>
        <w:gridCol w:w="1071"/>
        <w:gridCol w:w="6178"/>
        <w:gridCol w:w="2551"/>
      </w:tblGrid>
      <w:tr w:rsidR="00123757" w:rsidRPr="00512D3B" w14:paraId="361D45FF" w14:textId="77777777" w:rsidTr="00E41874">
        <w:trPr>
          <w:trHeight w:val="669"/>
        </w:trPr>
        <w:tc>
          <w:tcPr>
            <w:tcW w:w="1071" w:type="dxa"/>
            <w:shd w:val="clear" w:color="auto" w:fill="B4C6E7"/>
          </w:tcPr>
          <w:p w14:paraId="2D065C57" w14:textId="77777777" w:rsidR="00123757" w:rsidRPr="006F73DD" w:rsidRDefault="00123757" w:rsidP="00E41874">
            <w:pPr>
              <w:rPr>
                <w:rFonts w:ascii="Verdana" w:eastAsia="Calibri" w:hAnsi="Verdana" w:cs="Times New Roman"/>
                <w:b/>
                <w:bCs/>
                <w:sz w:val="24"/>
                <w:szCs w:val="24"/>
              </w:rPr>
            </w:pPr>
            <w:bookmarkStart w:id="0" w:name="_Hlk102551889"/>
            <w:bookmarkStart w:id="1" w:name="_Hlk131076734"/>
            <w:r w:rsidRPr="006F73DD">
              <w:rPr>
                <w:rFonts w:ascii="Verdana" w:eastAsia="Times New Roman" w:hAnsi="Verdana" w:cs="Times New Roman"/>
                <w:b/>
                <w:bCs/>
                <w:sz w:val="24"/>
                <w:szCs w:val="24"/>
              </w:rPr>
              <w:t>Action No.</w:t>
            </w:r>
            <w:r w:rsidRPr="006F73DD">
              <w:rPr>
                <w:rFonts w:ascii="Verdana" w:eastAsia="Calibri" w:hAnsi="Verdana" w:cs="Times New Roman"/>
                <w:b/>
                <w:bCs/>
                <w:sz w:val="24"/>
                <w:szCs w:val="24"/>
              </w:rPr>
              <w:t xml:space="preserve"> </w:t>
            </w:r>
          </w:p>
        </w:tc>
        <w:tc>
          <w:tcPr>
            <w:tcW w:w="6178" w:type="dxa"/>
            <w:shd w:val="clear" w:color="auto" w:fill="B4C6E7"/>
          </w:tcPr>
          <w:p w14:paraId="68113A76" w14:textId="77777777" w:rsidR="00123757" w:rsidRPr="00512D3B" w:rsidRDefault="00123757" w:rsidP="00E41874">
            <w:pPr>
              <w:jc w:val="center"/>
              <w:rPr>
                <w:rFonts w:ascii="Verdana" w:eastAsia="Calibri" w:hAnsi="Verdana" w:cs="Times New Roman"/>
                <w:b/>
                <w:bCs/>
                <w:sz w:val="24"/>
                <w:szCs w:val="24"/>
              </w:rPr>
            </w:pPr>
            <w:r w:rsidRPr="00512D3B">
              <w:rPr>
                <w:rFonts w:ascii="Verdana" w:eastAsia="Calibri" w:hAnsi="Verdana" w:cs="Times New Roman"/>
                <w:b/>
                <w:bCs/>
                <w:sz w:val="24"/>
                <w:szCs w:val="24"/>
              </w:rPr>
              <w:t>Action Summary</w:t>
            </w:r>
          </w:p>
        </w:tc>
        <w:tc>
          <w:tcPr>
            <w:tcW w:w="2551" w:type="dxa"/>
            <w:shd w:val="clear" w:color="auto" w:fill="B4C6E7"/>
          </w:tcPr>
          <w:p w14:paraId="77FCBE4B" w14:textId="77777777" w:rsidR="00123757" w:rsidRPr="00512D3B" w:rsidRDefault="00123757" w:rsidP="00E41874">
            <w:pPr>
              <w:jc w:val="center"/>
              <w:rPr>
                <w:rFonts w:ascii="Verdana" w:eastAsia="Calibri" w:hAnsi="Verdana" w:cs="Times New Roman"/>
                <w:b/>
                <w:bCs/>
                <w:sz w:val="24"/>
                <w:szCs w:val="24"/>
              </w:rPr>
            </w:pPr>
            <w:r>
              <w:rPr>
                <w:rFonts w:ascii="Verdana" w:eastAsia="Calibri" w:hAnsi="Verdana" w:cs="Times New Roman"/>
                <w:b/>
                <w:bCs/>
                <w:sz w:val="24"/>
                <w:szCs w:val="24"/>
              </w:rPr>
              <w:t xml:space="preserve">Update </w:t>
            </w:r>
          </w:p>
        </w:tc>
      </w:tr>
      <w:bookmarkEnd w:id="0"/>
      <w:bookmarkEnd w:id="1"/>
      <w:tr w:rsidR="00123757" w14:paraId="68E48F55" w14:textId="77777777" w:rsidTr="00E41874">
        <w:trPr>
          <w:trHeight w:val="661"/>
        </w:trPr>
        <w:tc>
          <w:tcPr>
            <w:tcW w:w="1071" w:type="dxa"/>
          </w:tcPr>
          <w:p w14:paraId="1C132021" w14:textId="77777777" w:rsidR="00123757" w:rsidRDefault="00123757" w:rsidP="00E41874">
            <w:pPr>
              <w:rPr>
                <w:rFonts w:ascii="Verdana" w:eastAsia="Calibri" w:hAnsi="Verdana" w:cs="Times New Roman"/>
                <w:sz w:val="24"/>
                <w:szCs w:val="24"/>
              </w:rPr>
            </w:pPr>
            <w:r>
              <w:rPr>
                <w:rFonts w:ascii="Verdana" w:eastAsia="Calibri" w:hAnsi="Verdana" w:cs="Times New Roman"/>
                <w:sz w:val="24"/>
                <w:szCs w:val="24"/>
              </w:rPr>
              <w:t>PB 224</w:t>
            </w:r>
          </w:p>
        </w:tc>
        <w:tc>
          <w:tcPr>
            <w:tcW w:w="6178" w:type="dxa"/>
          </w:tcPr>
          <w:p w14:paraId="24C45952" w14:textId="77777777" w:rsidR="00123757" w:rsidRPr="00357DB8" w:rsidRDefault="00123757" w:rsidP="00E41874">
            <w:pPr>
              <w:rPr>
                <w:rFonts w:ascii="Verdana" w:eastAsia="Calibri" w:hAnsi="Verdana" w:cs="Calibri"/>
                <w:sz w:val="24"/>
                <w:szCs w:val="24"/>
              </w:rPr>
            </w:pPr>
            <w:r w:rsidRPr="008741E8">
              <w:rPr>
                <w:rFonts w:ascii="Verdana" w:hAnsi="Verdana" w:cs="Arial"/>
                <w:bCs/>
                <w:sz w:val="24"/>
                <w:szCs w:val="24"/>
              </w:rPr>
              <w:t>OPCC to prepare a local press statement in relation to the launch of the national Digital Crime and Performance Pack.</w:t>
            </w:r>
          </w:p>
        </w:tc>
        <w:tc>
          <w:tcPr>
            <w:tcW w:w="2551" w:type="dxa"/>
            <w:vAlign w:val="center"/>
          </w:tcPr>
          <w:p w14:paraId="1BA375A2" w14:textId="77777777" w:rsidR="00123757" w:rsidRDefault="00123757" w:rsidP="00E41874">
            <w:pPr>
              <w:jc w:val="center"/>
              <w:rPr>
                <w:rFonts w:ascii="Verdana" w:eastAsia="Calibri" w:hAnsi="Verdana" w:cs="Times New Roman"/>
                <w:sz w:val="24"/>
                <w:szCs w:val="24"/>
              </w:rPr>
            </w:pPr>
            <w:r>
              <w:rPr>
                <w:rFonts w:ascii="Verdana" w:eastAsia="Calibri" w:hAnsi="Verdana" w:cs="Times New Roman"/>
                <w:sz w:val="24"/>
                <w:szCs w:val="24"/>
              </w:rPr>
              <w:t xml:space="preserve"> In Progress with OPCC Head of Engagement and Communications - OPCC &amp; Force to publish a joint press statement and host a public virtual briefing. To be completed by end Sept 2023</w:t>
            </w:r>
          </w:p>
        </w:tc>
      </w:tr>
      <w:tr w:rsidR="00123757" w14:paraId="6D3399CA" w14:textId="77777777" w:rsidTr="00E41874">
        <w:trPr>
          <w:trHeight w:val="558"/>
        </w:trPr>
        <w:tc>
          <w:tcPr>
            <w:tcW w:w="1071" w:type="dxa"/>
          </w:tcPr>
          <w:p w14:paraId="235B94A9" w14:textId="77777777" w:rsidR="00123757" w:rsidRDefault="00123757" w:rsidP="00E41874">
            <w:pPr>
              <w:rPr>
                <w:rFonts w:ascii="Verdana" w:eastAsia="Calibri" w:hAnsi="Verdana" w:cs="Times New Roman"/>
                <w:sz w:val="24"/>
                <w:szCs w:val="24"/>
              </w:rPr>
            </w:pPr>
            <w:r>
              <w:rPr>
                <w:rFonts w:ascii="Verdana" w:eastAsia="Calibri" w:hAnsi="Verdana" w:cs="Times New Roman"/>
                <w:sz w:val="24"/>
                <w:szCs w:val="24"/>
              </w:rPr>
              <w:t>PB 230</w:t>
            </w:r>
          </w:p>
        </w:tc>
        <w:tc>
          <w:tcPr>
            <w:tcW w:w="6178" w:type="dxa"/>
          </w:tcPr>
          <w:p w14:paraId="0B62D6A3" w14:textId="5117EFC4" w:rsidR="00123757" w:rsidRPr="00B30FB0" w:rsidRDefault="00123757" w:rsidP="00E41874">
            <w:pPr>
              <w:tabs>
                <w:tab w:val="left" w:pos="0"/>
                <w:tab w:val="left" w:pos="709"/>
              </w:tabs>
              <w:rPr>
                <w:rFonts w:ascii="Verdana" w:hAnsi="Verdana" w:cs="Arial"/>
                <w:sz w:val="24"/>
                <w:szCs w:val="24"/>
              </w:rPr>
            </w:pPr>
            <w:r w:rsidRPr="00B30FB0">
              <w:rPr>
                <w:rFonts w:ascii="Verdana" w:hAnsi="Verdana" w:cs="Arial"/>
                <w:sz w:val="24"/>
                <w:szCs w:val="24"/>
              </w:rPr>
              <w:t xml:space="preserve">OPCC to review Force Performance </w:t>
            </w:r>
            <w:r w:rsidR="00540673" w:rsidRPr="00B30FB0">
              <w:rPr>
                <w:rFonts w:ascii="Verdana" w:hAnsi="Verdana" w:cs="Arial"/>
                <w:sz w:val="24"/>
                <w:szCs w:val="24"/>
              </w:rPr>
              <w:t>publishing.</w:t>
            </w:r>
            <w:r w:rsidRPr="00B30FB0">
              <w:rPr>
                <w:rFonts w:ascii="Verdana" w:hAnsi="Verdana" w:cs="Arial"/>
                <w:sz w:val="24"/>
                <w:szCs w:val="24"/>
              </w:rPr>
              <w:t xml:space="preserve"> </w:t>
            </w:r>
          </w:p>
          <w:p w14:paraId="69D0EA61" w14:textId="77777777" w:rsidR="00123757" w:rsidRPr="00024682" w:rsidRDefault="00123757" w:rsidP="00E41874">
            <w:pPr>
              <w:rPr>
                <w:rFonts w:ascii="Verdana" w:eastAsia="Calibri" w:hAnsi="Verdana" w:cs="Calibri"/>
                <w:sz w:val="24"/>
                <w:szCs w:val="24"/>
              </w:rPr>
            </w:pPr>
          </w:p>
        </w:tc>
        <w:tc>
          <w:tcPr>
            <w:tcW w:w="2551" w:type="dxa"/>
          </w:tcPr>
          <w:p w14:paraId="0EBC69CD" w14:textId="0865A8A4" w:rsidR="00123757" w:rsidRDefault="00123757" w:rsidP="00E41874">
            <w:pPr>
              <w:jc w:val="center"/>
              <w:rPr>
                <w:rFonts w:ascii="Verdana" w:eastAsia="Calibri" w:hAnsi="Verdana" w:cs="Times New Roman"/>
                <w:sz w:val="24"/>
                <w:szCs w:val="24"/>
              </w:rPr>
            </w:pPr>
            <w:r>
              <w:rPr>
                <w:rFonts w:ascii="Verdana" w:eastAsia="Calibri" w:hAnsi="Verdana" w:cs="Times New Roman"/>
                <w:sz w:val="24"/>
                <w:szCs w:val="24"/>
              </w:rPr>
              <w:t>In Progress –discussed with T/Supt Louise Harries</w:t>
            </w:r>
            <w:r w:rsidR="004C107F">
              <w:rPr>
                <w:rFonts w:ascii="Verdana" w:eastAsia="Calibri" w:hAnsi="Verdana" w:cs="Times New Roman"/>
                <w:sz w:val="24"/>
                <w:szCs w:val="24"/>
              </w:rPr>
              <w:t xml:space="preserve"> on 11/9 who will feed into Performance Team CI event</w:t>
            </w:r>
          </w:p>
        </w:tc>
      </w:tr>
      <w:tr w:rsidR="00123757" w14:paraId="74C58F7E" w14:textId="77777777" w:rsidTr="00E41874">
        <w:trPr>
          <w:trHeight w:val="692"/>
        </w:trPr>
        <w:tc>
          <w:tcPr>
            <w:tcW w:w="1071" w:type="dxa"/>
          </w:tcPr>
          <w:p w14:paraId="6F9FBCB0" w14:textId="77777777" w:rsidR="00123757" w:rsidRDefault="00123757" w:rsidP="00E41874">
            <w:pPr>
              <w:rPr>
                <w:rFonts w:ascii="Verdana" w:eastAsia="Calibri" w:hAnsi="Verdana" w:cs="Times New Roman"/>
                <w:sz w:val="24"/>
                <w:szCs w:val="24"/>
              </w:rPr>
            </w:pPr>
            <w:r w:rsidRPr="00F662F4">
              <w:rPr>
                <w:rFonts w:ascii="Verdana" w:eastAsia="Calibri" w:hAnsi="Verdana" w:cs="Times New Roman"/>
                <w:sz w:val="24"/>
                <w:szCs w:val="24"/>
              </w:rPr>
              <w:t>PB 243</w:t>
            </w:r>
          </w:p>
        </w:tc>
        <w:tc>
          <w:tcPr>
            <w:tcW w:w="6178" w:type="dxa"/>
          </w:tcPr>
          <w:p w14:paraId="5E1691C3" w14:textId="77777777" w:rsidR="00123757" w:rsidRPr="00F662F4" w:rsidRDefault="00123757" w:rsidP="00E41874">
            <w:pPr>
              <w:tabs>
                <w:tab w:val="left" w:pos="709"/>
              </w:tabs>
              <w:rPr>
                <w:rFonts w:ascii="Verdana" w:eastAsia="Calibri" w:hAnsi="Verdana" w:cs="Times New Roman"/>
                <w:sz w:val="24"/>
                <w:szCs w:val="24"/>
              </w:rPr>
            </w:pPr>
            <w:r w:rsidRPr="00F662F4">
              <w:rPr>
                <w:rFonts w:ascii="Verdana" w:eastAsia="Calibri" w:hAnsi="Verdana" w:cs="Times New Roman"/>
                <w:sz w:val="24"/>
                <w:szCs w:val="24"/>
              </w:rPr>
              <w:t>CC to review FOI backlog and provide response to PCC through correspondence</w:t>
            </w:r>
          </w:p>
        </w:tc>
        <w:tc>
          <w:tcPr>
            <w:tcW w:w="2551" w:type="dxa"/>
          </w:tcPr>
          <w:p w14:paraId="22E2E05A" w14:textId="78932500" w:rsidR="00123757" w:rsidRDefault="00123757" w:rsidP="00E41874">
            <w:pPr>
              <w:jc w:val="center"/>
              <w:rPr>
                <w:rFonts w:ascii="Verdana" w:eastAsia="Calibri" w:hAnsi="Verdana" w:cs="Times New Roman"/>
                <w:sz w:val="24"/>
                <w:szCs w:val="24"/>
              </w:rPr>
            </w:pPr>
            <w:r>
              <w:rPr>
                <w:rFonts w:ascii="Verdana" w:eastAsia="Calibri" w:hAnsi="Verdana" w:cs="Times New Roman"/>
                <w:sz w:val="24"/>
                <w:szCs w:val="24"/>
              </w:rPr>
              <w:t xml:space="preserve">In Progress – </w:t>
            </w:r>
            <w:r w:rsidR="00A96FC6">
              <w:rPr>
                <w:rFonts w:ascii="Verdana" w:eastAsia="Calibri" w:hAnsi="Verdana" w:cs="Times New Roman"/>
                <w:sz w:val="24"/>
                <w:szCs w:val="24"/>
              </w:rPr>
              <w:t>Force response to be provided at the 21</w:t>
            </w:r>
            <w:r w:rsidR="00A96FC6" w:rsidRPr="00A96FC6">
              <w:rPr>
                <w:rFonts w:ascii="Verdana" w:eastAsia="Calibri" w:hAnsi="Verdana" w:cs="Times New Roman"/>
                <w:sz w:val="24"/>
                <w:szCs w:val="24"/>
                <w:vertAlign w:val="superscript"/>
              </w:rPr>
              <w:t>st</w:t>
            </w:r>
            <w:r w:rsidR="00A96FC6">
              <w:rPr>
                <w:rFonts w:ascii="Verdana" w:eastAsia="Calibri" w:hAnsi="Verdana" w:cs="Times New Roman"/>
                <w:sz w:val="24"/>
                <w:szCs w:val="24"/>
              </w:rPr>
              <w:t xml:space="preserve"> September meeting </w:t>
            </w:r>
          </w:p>
        </w:tc>
      </w:tr>
      <w:tr w:rsidR="00123757" w14:paraId="60BF8E30" w14:textId="77777777" w:rsidTr="00E41874">
        <w:trPr>
          <w:trHeight w:val="692"/>
        </w:trPr>
        <w:tc>
          <w:tcPr>
            <w:tcW w:w="1071" w:type="dxa"/>
          </w:tcPr>
          <w:p w14:paraId="5A1EDAD2" w14:textId="77777777" w:rsidR="00123757" w:rsidRPr="00F662F4" w:rsidRDefault="00123757" w:rsidP="00E41874">
            <w:pPr>
              <w:rPr>
                <w:rFonts w:ascii="Verdana" w:eastAsia="Calibri" w:hAnsi="Verdana" w:cs="Times New Roman"/>
                <w:sz w:val="24"/>
                <w:szCs w:val="24"/>
              </w:rPr>
            </w:pPr>
            <w:r w:rsidRPr="00C52BA7">
              <w:rPr>
                <w:rFonts w:ascii="Verdana" w:eastAsia="Calibri" w:hAnsi="Verdana" w:cs="Times New Roman"/>
                <w:sz w:val="24"/>
                <w:szCs w:val="24"/>
              </w:rPr>
              <w:lastRenderedPageBreak/>
              <w:t>PB 244</w:t>
            </w:r>
          </w:p>
        </w:tc>
        <w:tc>
          <w:tcPr>
            <w:tcW w:w="6178" w:type="dxa"/>
          </w:tcPr>
          <w:p w14:paraId="6CBD827A" w14:textId="77777777" w:rsidR="00123757" w:rsidRPr="00F662F4" w:rsidRDefault="00123757" w:rsidP="00E41874">
            <w:pPr>
              <w:tabs>
                <w:tab w:val="left" w:pos="709"/>
              </w:tabs>
              <w:rPr>
                <w:rFonts w:ascii="Verdana" w:eastAsia="Calibri" w:hAnsi="Verdana" w:cs="Times New Roman"/>
                <w:sz w:val="24"/>
                <w:szCs w:val="24"/>
              </w:rPr>
            </w:pPr>
            <w:r w:rsidRPr="00C52BA7">
              <w:rPr>
                <w:rFonts w:ascii="Verdana" w:eastAsia="Calibri" w:hAnsi="Verdana" w:cs="Times New Roman"/>
                <w:sz w:val="24"/>
                <w:szCs w:val="24"/>
              </w:rPr>
              <w:t>SPR to be revisited at the 6th September Policing Board</w:t>
            </w:r>
          </w:p>
        </w:tc>
        <w:tc>
          <w:tcPr>
            <w:tcW w:w="2551" w:type="dxa"/>
          </w:tcPr>
          <w:p w14:paraId="3D437A81" w14:textId="2BF62221" w:rsidR="00123757" w:rsidRDefault="00FC66E9" w:rsidP="00E41874">
            <w:pPr>
              <w:jc w:val="center"/>
              <w:rPr>
                <w:rFonts w:ascii="Verdana" w:eastAsia="Calibri" w:hAnsi="Verdana" w:cs="Times New Roman"/>
                <w:sz w:val="24"/>
                <w:szCs w:val="24"/>
              </w:rPr>
            </w:pPr>
            <w:r>
              <w:rPr>
                <w:rFonts w:ascii="Verdana" w:eastAsia="Calibri" w:hAnsi="Verdana" w:cs="Times New Roman"/>
                <w:sz w:val="24"/>
                <w:szCs w:val="24"/>
              </w:rPr>
              <w:t xml:space="preserve">Complete - </w:t>
            </w:r>
            <w:r w:rsidR="00123757">
              <w:rPr>
                <w:rFonts w:ascii="Verdana" w:eastAsia="Calibri" w:hAnsi="Verdana" w:cs="Times New Roman"/>
                <w:sz w:val="24"/>
                <w:szCs w:val="24"/>
              </w:rPr>
              <w:t>On Agenda</w:t>
            </w:r>
          </w:p>
        </w:tc>
      </w:tr>
      <w:tr w:rsidR="00123757" w14:paraId="230C3C12" w14:textId="77777777" w:rsidTr="00E41874">
        <w:trPr>
          <w:trHeight w:val="650"/>
        </w:trPr>
        <w:tc>
          <w:tcPr>
            <w:tcW w:w="1071" w:type="dxa"/>
          </w:tcPr>
          <w:p w14:paraId="2FBEB3C9" w14:textId="77777777" w:rsidR="00123757" w:rsidRDefault="00123757" w:rsidP="00E41874">
            <w:pPr>
              <w:rPr>
                <w:rFonts w:ascii="Verdana" w:eastAsia="Calibri" w:hAnsi="Verdana" w:cs="Times New Roman"/>
                <w:sz w:val="24"/>
                <w:szCs w:val="24"/>
              </w:rPr>
            </w:pPr>
            <w:r>
              <w:rPr>
                <w:rFonts w:ascii="Verdana" w:eastAsia="Calibri" w:hAnsi="Verdana" w:cs="Times New Roman"/>
                <w:sz w:val="24"/>
                <w:szCs w:val="24"/>
              </w:rPr>
              <w:t>PB 251</w:t>
            </w:r>
          </w:p>
        </w:tc>
        <w:tc>
          <w:tcPr>
            <w:tcW w:w="6178" w:type="dxa"/>
          </w:tcPr>
          <w:p w14:paraId="4203F286" w14:textId="77777777" w:rsidR="00123757" w:rsidRPr="0024328A" w:rsidRDefault="00123757" w:rsidP="00E41874">
            <w:pPr>
              <w:tabs>
                <w:tab w:val="left" w:pos="0"/>
                <w:tab w:val="left" w:pos="709"/>
              </w:tabs>
              <w:rPr>
                <w:rFonts w:ascii="Verdana" w:hAnsi="Verdana" w:cs="Arial"/>
                <w:sz w:val="24"/>
                <w:szCs w:val="24"/>
              </w:rPr>
            </w:pPr>
            <w:r w:rsidRPr="0024328A">
              <w:rPr>
                <w:rFonts w:ascii="Verdana" w:hAnsi="Verdana" w:cs="Arial"/>
                <w:sz w:val="24"/>
                <w:szCs w:val="24"/>
              </w:rPr>
              <w:t>OPCC Engagement and Communications team to engage with INTACT activity</w:t>
            </w:r>
          </w:p>
        </w:tc>
        <w:tc>
          <w:tcPr>
            <w:tcW w:w="2551" w:type="dxa"/>
          </w:tcPr>
          <w:p w14:paraId="2C7BC39E" w14:textId="707CCEB4" w:rsidR="00123757" w:rsidRDefault="005F7A7F" w:rsidP="00E41874">
            <w:pPr>
              <w:jc w:val="center"/>
              <w:rPr>
                <w:rFonts w:ascii="Verdana" w:eastAsia="Calibri" w:hAnsi="Verdana" w:cs="Times New Roman"/>
                <w:sz w:val="24"/>
                <w:szCs w:val="24"/>
              </w:rPr>
            </w:pPr>
            <w:r>
              <w:rPr>
                <w:rFonts w:ascii="Verdana" w:eastAsia="Calibri" w:hAnsi="Verdana" w:cs="Times New Roman"/>
                <w:sz w:val="24"/>
                <w:szCs w:val="24"/>
              </w:rPr>
              <w:t xml:space="preserve">Complete </w:t>
            </w:r>
          </w:p>
        </w:tc>
      </w:tr>
      <w:tr w:rsidR="00123757" w14:paraId="06F8293E" w14:textId="77777777" w:rsidTr="00E41874">
        <w:trPr>
          <w:trHeight w:val="958"/>
        </w:trPr>
        <w:tc>
          <w:tcPr>
            <w:tcW w:w="1071" w:type="dxa"/>
          </w:tcPr>
          <w:p w14:paraId="276956CE" w14:textId="77777777" w:rsidR="00123757" w:rsidRDefault="00123757" w:rsidP="00E41874">
            <w:pPr>
              <w:rPr>
                <w:rFonts w:ascii="Verdana" w:eastAsia="Calibri" w:hAnsi="Verdana" w:cs="Times New Roman"/>
                <w:sz w:val="24"/>
                <w:szCs w:val="24"/>
              </w:rPr>
            </w:pPr>
            <w:r>
              <w:rPr>
                <w:rFonts w:ascii="Verdana" w:eastAsia="Calibri" w:hAnsi="Verdana" w:cs="Times New Roman"/>
                <w:sz w:val="24"/>
                <w:szCs w:val="24"/>
              </w:rPr>
              <w:t>PB 252</w:t>
            </w:r>
          </w:p>
        </w:tc>
        <w:tc>
          <w:tcPr>
            <w:tcW w:w="6178" w:type="dxa"/>
          </w:tcPr>
          <w:p w14:paraId="0F33F5A1" w14:textId="77777777" w:rsidR="00123757" w:rsidRPr="00B56BCF" w:rsidRDefault="00123757" w:rsidP="00E41874">
            <w:pPr>
              <w:tabs>
                <w:tab w:val="left" w:pos="0"/>
                <w:tab w:val="left" w:pos="709"/>
              </w:tabs>
              <w:rPr>
                <w:rFonts w:ascii="Verdana" w:hAnsi="Verdana" w:cs="Arial"/>
                <w:color w:val="FF0000"/>
                <w:sz w:val="24"/>
                <w:szCs w:val="24"/>
              </w:rPr>
            </w:pPr>
            <w:r w:rsidRPr="0024328A">
              <w:rPr>
                <w:rFonts w:ascii="Verdana" w:hAnsi="Verdana" w:cs="Arial"/>
                <w:sz w:val="24"/>
                <w:szCs w:val="24"/>
              </w:rPr>
              <w:t xml:space="preserve">Force and OPCC to arrange </w:t>
            </w:r>
            <w:r>
              <w:rPr>
                <w:rFonts w:ascii="Verdana" w:hAnsi="Verdana" w:cs="Arial"/>
                <w:sz w:val="24"/>
                <w:szCs w:val="24"/>
              </w:rPr>
              <w:t>open doors event at Force H</w:t>
            </w:r>
            <w:r w:rsidRPr="0024328A">
              <w:rPr>
                <w:rFonts w:ascii="Verdana" w:hAnsi="Verdana" w:cs="Arial"/>
                <w:sz w:val="24"/>
                <w:szCs w:val="24"/>
              </w:rPr>
              <w:t>eadquarters</w:t>
            </w:r>
            <w:r>
              <w:rPr>
                <w:rFonts w:ascii="Verdana" w:hAnsi="Verdana" w:cs="Arial"/>
                <w:sz w:val="24"/>
                <w:szCs w:val="24"/>
              </w:rPr>
              <w:t xml:space="preserve"> </w:t>
            </w:r>
          </w:p>
        </w:tc>
        <w:tc>
          <w:tcPr>
            <w:tcW w:w="2551" w:type="dxa"/>
          </w:tcPr>
          <w:p w14:paraId="5762DE54" w14:textId="77777777" w:rsidR="00123757" w:rsidRDefault="00123757" w:rsidP="00E41874">
            <w:pPr>
              <w:jc w:val="center"/>
              <w:rPr>
                <w:rFonts w:ascii="Verdana" w:eastAsia="Calibri" w:hAnsi="Verdana" w:cs="Times New Roman"/>
                <w:sz w:val="24"/>
                <w:szCs w:val="24"/>
              </w:rPr>
            </w:pPr>
            <w:r>
              <w:rPr>
                <w:rFonts w:ascii="Verdana" w:eastAsia="Calibri" w:hAnsi="Verdana" w:cs="Times New Roman"/>
                <w:sz w:val="24"/>
                <w:szCs w:val="24"/>
              </w:rPr>
              <w:t xml:space="preserve">Ongoing with OPCC </w:t>
            </w:r>
            <w:r w:rsidRPr="0017380B">
              <w:rPr>
                <w:rFonts w:ascii="Verdana" w:eastAsia="Calibri" w:hAnsi="Verdana" w:cs="Times New Roman"/>
                <w:sz w:val="24"/>
                <w:szCs w:val="24"/>
              </w:rPr>
              <w:t>Engagement Advisor</w:t>
            </w:r>
          </w:p>
        </w:tc>
      </w:tr>
      <w:tr w:rsidR="00123757" w14:paraId="277E0827" w14:textId="77777777" w:rsidTr="00E41874">
        <w:trPr>
          <w:trHeight w:val="958"/>
        </w:trPr>
        <w:tc>
          <w:tcPr>
            <w:tcW w:w="1071" w:type="dxa"/>
          </w:tcPr>
          <w:p w14:paraId="7952D223" w14:textId="77777777" w:rsidR="00123757" w:rsidRDefault="00123757" w:rsidP="00E41874">
            <w:pPr>
              <w:rPr>
                <w:rFonts w:ascii="Verdana" w:eastAsia="Calibri" w:hAnsi="Verdana" w:cs="Times New Roman"/>
                <w:sz w:val="24"/>
                <w:szCs w:val="24"/>
              </w:rPr>
            </w:pPr>
            <w:r>
              <w:rPr>
                <w:rFonts w:ascii="Verdana" w:eastAsia="Calibri" w:hAnsi="Verdana" w:cs="Times New Roman"/>
                <w:sz w:val="24"/>
                <w:szCs w:val="24"/>
              </w:rPr>
              <w:t>PB 253</w:t>
            </w:r>
          </w:p>
        </w:tc>
        <w:tc>
          <w:tcPr>
            <w:tcW w:w="6178" w:type="dxa"/>
          </w:tcPr>
          <w:p w14:paraId="795485C4" w14:textId="5DAF5862" w:rsidR="00123757" w:rsidRPr="00321860" w:rsidRDefault="00123757" w:rsidP="00E41874">
            <w:pPr>
              <w:tabs>
                <w:tab w:val="left" w:pos="0"/>
                <w:tab w:val="left" w:pos="709"/>
              </w:tabs>
              <w:rPr>
                <w:rFonts w:ascii="Verdana" w:hAnsi="Verdana" w:cs="Arial"/>
                <w:sz w:val="24"/>
                <w:szCs w:val="24"/>
              </w:rPr>
            </w:pPr>
            <w:r w:rsidRPr="00321860">
              <w:rPr>
                <w:rFonts w:ascii="Verdana" w:hAnsi="Verdana" w:cs="Arial"/>
                <w:sz w:val="24"/>
                <w:szCs w:val="24"/>
              </w:rPr>
              <w:t xml:space="preserve">Force to create digital newsletters, in consultation with the </w:t>
            </w:r>
            <w:r w:rsidR="00540673" w:rsidRPr="00321860">
              <w:rPr>
                <w:rFonts w:ascii="Verdana" w:hAnsi="Verdana" w:cs="Arial"/>
                <w:sz w:val="24"/>
                <w:szCs w:val="24"/>
              </w:rPr>
              <w:t>OPCC.</w:t>
            </w:r>
            <w:r w:rsidRPr="00321860">
              <w:rPr>
                <w:rFonts w:ascii="Verdana" w:hAnsi="Verdana" w:cs="Arial"/>
                <w:sz w:val="24"/>
                <w:szCs w:val="24"/>
              </w:rPr>
              <w:t xml:space="preserve"> </w:t>
            </w:r>
          </w:p>
          <w:p w14:paraId="3A9CB68D" w14:textId="77777777" w:rsidR="00123757" w:rsidRPr="008977CE" w:rsidRDefault="00123757" w:rsidP="00E41874">
            <w:pPr>
              <w:tabs>
                <w:tab w:val="left" w:pos="0"/>
                <w:tab w:val="left" w:pos="709"/>
              </w:tabs>
              <w:rPr>
                <w:rFonts w:ascii="Verdana" w:hAnsi="Verdana" w:cs="Arial"/>
                <w:sz w:val="24"/>
                <w:szCs w:val="24"/>
              </w:rPr>
            </w:pPr>
          </w:p>
        </w:tc>
        <w:tc>
          <w:tcPr>
            <w:tcW w:w="2551" w:type="dxa"/>
          </w:tcPr>
          <w:p w14:paraId="29140CED" w14:textId="77777777" w:rsidR="00123757" w:rsidRDefault="00123757" w:rsidP="00E41874">
            <w:pPr>
              <w:jc w:val="center"/>
              <w:rPr>
                <w:rFonts w:ascii="Arial Black" w:eastAsia="Arial Black" w:hAnsi="Arial Black" w:cs="Arial Black"/>
                <w:color w:val="000000" w:themeColor="text1"/>
                <w:sz w:val="20"/>
                <w:szCs w:val="20"/>
              </w:rPr>
            </w:pPr>
            <w:r w:rsidRPr="0C17B5F2">
              <w:rPr>
                <w:rFonts w:ascii="Verdana" w:eastAsia="Calibri" w:hAnsi="Verdana" w:cs="Times New Roman"/>
                <w:sz w:val="24"/>
                <w:szCs w:val="24"/>
              </w:rPr>
              <w:t xml:space="preserve">In Progress with PS 780 Darren Crockford </w:t>
            </w:r>
            <w:r>
              <w:rPr>
                <w:rFonts w:ascii="Verdana" w:eastAsia="Calibri" w:hAnsi="Verdana" w:cs="Times New Roman"/>
                <w:sz w:val="24"/>
                <w:szCs w:val="24"/>
              </w:rPr>
              <w:t>and OPCC</w:t>
            </w:r>
          </w:p>
          <w:p w14:paraId="0140A170" w14:textId="77777777" w:rsidR="00123757" w:rsidRDefault="00123757" w:rsidP="00E41874">
            <w:pPr>
              <w:jc w:val="center"/>
              <w:rPr>
                <w:rFonts w:ascii="Verdana" w:eastAsia="Calibri" w:hAnsi="Verdana" w:cs="Times New Roman"/>
                <w:sz w:val="24"/>
                <w:szCs w:val="24"/>
              </w:rPr>
            </w:pPr>
          </w:p>
        </w:tc>
      </w:tr>
      <w:tr w:rsidR="00123757" w14:paraId="048D5FF8" w14:textId="77777777" w:rsidTr="00E41874">
        <w:trPr>
          <w:trHeight w:val="958"/>
        </w:trPr>
        <w:tc>
          <w:tcPr>
            <w:tcW w:w="1071" w:type="dxa"/>
          </w:tcPr>
          <w:p w14:paraId="290B7811" w14:textId="77777777" w:rsidR="00123757" w:rsidRDefault="00123757" w:rsidP="00E41874">
            <w:pPr>
              <w:rPr>
                <w:rFonts w:ascii="Verdana" w:eastAsia="Calibri" w:hAnsi="Verdana" w:cs="Times New Roman"/>
                <w:sz w:val="24"/>
                <w:szCs w:val="24"/>
              </w:rPr>
            </w:pPr>
            <w:r>
              <w:rPr>
                <w:rFonts w:ascii="Verdana" w:eastAsia="Calibri" w:hAnsi="Verdana" w:cs="Times New Roman"/>
                <w:sz w:val="24"/>
                <w:szCs w:val="24"/>
              </w:rPr>
              <w:t>PB 254</w:t>
            </w:r>
          </w:p>
        </w:tc>
        <w:tc>
          <w:tcPr>
            <w:tcW w:w="6178" w:type="dxa"/>
          </w:tcPr>
          <w:p w14:paraId="3809F67C" w14:textId="77777777" w:rsidR="00123757" w:rsidRPr="00503C9C" w:rsidRDefault="00123757" w:rsidP="00E41874">
            <w:pPr>
              <w:tabs>
                <w:tab w:val="left" w:pos="0"/>
                <w:tab w:val="left" w:pos="709"/>
              </w:tabs>
              <w:rPr>
                <w:rFonts w:ascii="Verdana" w:hAnsi="Verdana" w:cs="Arial"/>
                <w:sz w:val="24"/>
                <w:szCs w:val="24"/>
              </w:rPr>
            </w:pPr>
            <w:r w:rsidRPr="00E71E37">
              <w:rPr>
                <w:rFonts w:ascii="Verdana" w:hAnsi="Verdana" w:cs="Arial"/>
                <w:sz w:val="24"/>
                <w:szCs w:val="24"/>
              </w:rPr>
              <w:t>Head of Contact and Incident Management to provide a briefing on the departments new structure</w:t>
            </w:r>
          </w:p>
        </w:tc>
        <w:tc>
          <w:tcPr>
            <w:tcW w:w="2551" w:type="dxa"/>
          </w:tcPr>
          <w:p w14:paraId="7141CE1F" w14:textId="44B9F3A4" w:rsidR="00123757" w:rsidRDefault="001F2108" w:rsidP="00E41874">
            <w:pPr>
              <w:jc w:val="center"/>
              <w:rPr>
                <w:rFonts w:ascii="Verdana" w:eastAsia="Calibri" w:hAnsi="Verdana" w:cs="Times New Roman"/>
                <w:sz w:val="24"/>
                <w:szCs w:val="24"/>
              </w:rPr>
            </w:pPr>
            <w:r>
              <w:rPr>
                <w:rFonts w:ascii="Verdana" w:eastAsia="Calibri" w:hAnsi="Verdana" w:cs="Times New Roman"/>
                <w:sz w:val="24"/>
                <w:szCs w:val="24"/>
              </w:rPr>
              <w:t>Complete – briefing held on 11/09/23</w:t>
            </w:r>
            <w:r w:rsidR="00F87CC6">
              <w:rPr>
                <w:rFonts w:ascii="Verdana" w:eastAsia="Calibri" w:hAnsi="Verdana" w:cs="Times New Roman"/>
                <w:sz w:val="24"/>
                <w:szCs w:val="24"/>
              </w:rPr>
              <w:t xml:space="preserve"> </w:t>
            </w:r>
          </w:p>
        </w:tc>
      </w:tr>
      <w:tr w:rsidR="00123757" w14:paraId="164E3B6E" w14:textId="77777777" w:rsidTr="00E41874">
        <w:trPr>
          <w:trHeight w:val="958"/>
        </w:trPr>
        <w:tc>
          <w:tcPr>
            <w:tcW w:w="1071" w:type="dxa"/>
          </w:tcPr>
          <w:p w14:paraId="3EA7655E" w14:textId="77777777" w:rsidR="00123757" w:rsidRDefault="00123757" w:rsidP="00E41874">
            <w:pPr>
              <w:rPr>
                <w:rFonts w:ascii="Verdana" w:eastAsia="Calibri" w:hAnsi="Verdana" w:cs="Times New Roman"/>
                <w:sz w:val="24"/>
                <w:szCs w:val="24"/>
              </w:rPr>
            </w:pPr>
            <w:r>
              <w:rPr>
                <w:rFonts w:ascii="Verdana" w:eastAsia="Calibri" w:hAnsi="Verdana" w:cs="Times New Roman"/>
                <w:sz w:val="24"/>
                <w:szCs w:val="24"/>
              </w:rPr>
              <w:t>PB 257</w:t>
            </w:r>
          </w:p>
        </w:tc>
        <w:tc>
          <w:tcPr>
            <w:tcW w:w="6178" w:type="dxa"/>
          </w:tcPr>
          <w:p w14:paraId="36E88A6F" w14:textId="77777777" w:rsidR="00123757" w:rsidRPr="00503C9C" w:rsidRDefault="00123757" w:rsidP="00E41874">
            <w:pPr>
              <w:tabs>
                <w:tab w:val="left" w:pos="0"/>
                <w:tab w:val="left" w:pos="709"/>
              </w:tabs>
              <w:rPr>
                <w:rFonts w:ascii="Verdana" w:hAnsi="Verdana" w:cs="Arial"/>
                <w:sz w:val="24"/>
                <w:szCs w:val="24"/>
              </w:rPr>
            </w:pPr>
            <w:r w:rsidRPr="009E1B02">
              <w:rPr>
                <w:rFonts w:ascii="Verdana" w:hAnsi="Verdana" w:cs="Arial"/>
                <w:sz w:val="24"/>
                <w:szCs w:val="24"/>
              </w:rPr>
              <w:t>Meeting to be arranged between the PCC and PS Ian Price to discuss the Road Strategic Assessment</w:t>
            </w:r>
          </w:p>
        </w:tc>
        <w:tc>
          <w:tcPr>
            <w:tcW w:w="2551" w:type="dxa"/>
          </w:tcPr>
          <w:p w14:paraId="1213A283" w14:textId="6940684F" w:rsidR="00123757" w:rsidRDefault="00123757" w:rsidP="00E41874">
            <w:pPr>
              <w:jc w:val="center"/>
              <w:rPr>
                <w:rFonts w:ascii="Verdana" w:eastAsia="Calibri" w:hAnsi="Verdana" w:cs="Times New Roman"/>
                <w:sz w:val="24"/>
                <w:szCs w:val="24"/>
              </w:rPr>
            </w:pPr>
            <w:r w:rsidRPr="5AB493C3">
              <w:rPr>
                <w:rFonts w:ascii="Verdana" w:eastAsia="Calibri" w:hAnsi="Verdana" w:cs="Times New Roman"/>
                <w:sz w:val="24"/>
                <w:szCs w:val="24"/>
              </w:rPr>
              <w:t>Complete</w:t>
            </w:r>
            <w:r w:rsidR="001F2108">
              <w:rPr>
                <w:rFonts w:ascii="Verdana" w:eastAsia="Calibri" w:hAnsi="Verdana" w:cs="Times New Roman"/>
                <w:sz w:val="24"/>
                <w:szCs w:val="24"/>
              </w:rPr>
              <w:t xml:space="preserve"> -</w:t>
            </w:r>
            <w:r w:rsidRPr="5AB493C3">
              <w:rPr>
                <w:rFonts w:ascii="Verdana" w:eastAsia="Calibri" w:hAnsi="Verdana" w:cs="Times New Roman"/>
                <w:sz w:val="24"/>
                <w:szCs w:val="24"/>
              </w:rPr>
              <w:t xml:space="preserve"> meeting </w:t>
            </w:r>
            <w:r>
              <w:rPr>
                <w:rFonts w:ascii="Verdana" w:eastAsia="Calibri" w:hAnsi="Verdana" w:cs="Times New Roman"/>
                <w:sz w:val="24"/>
                <w:szCs w:val="24"/>
              </w:rPr>
              <w:t>held</w:t>
            </w:r>
            <w:r w:rsidRPr="5AB493C3">
              <w:rPr>
                <w:rFonts w:ascii="Verdana" w:eastAsia="Calibri" w:hAnsi="Verdana" w:cs="Times New Roman"/>
                <w:sz w:val="24"/>
                <w:szCs w:val="24"/>
              </w:rPr>
              <w:t xml:space="preserve"> 4</w:t>
            </w:r>
            <w:r w:rsidRPr="5AB493C3">
              <w:rPr>
                <w:rFonts w:ascii="Verdana" w:eastAsia="Calibri" w:hAnsi="Verdana" w:cs="Times New Roman"/>
                <w:sz w:val="24"/>
                <w:szCs w:val="24"/>
                <w:vertAlign w:val="superscript"/>
              </w:rPr>
              <w:t>th</w:t>
            </w:r>
            <w:r w:rsidRPr="5AB493C3">
              <w:rPr>
                <w:rFonts w:ascii="Verdana" w:eastAsia="Calibri" w:hAnsi="Verdana" w:cs="Times New Roman"/>
                <w:sz w:val="24"/>
                <w:szCs w:val="24"/>
              </w:rPr>
              <w:t xml:space="preserve"> September </w:t>
            </w:r>
          </w:p>
        </w:tc>
      </w:tr>
    </w:tbl>
    <w:p w14:paraId="4914657A" w14:textId="6C240A79" w:rsidR="00BD15E8" w:rsidRPr="00335F5F" w:rsidRDefault="00BD15E8" w:rsidP="00335F5F">
      <w:pPr>
        <w:tabs>
          <w:tab w:val="left" w:pos="0"/>
          <w:tab w:val="left" w:pos="709"/>
        </w:tabs>
        <w:rPr>
          <w:rFonts w:ascii="Verdana" w:hAnsi="Verdana" w:cs="Arial"/>
          <w:sz w:val="24"/>
          <w:szCs w:val="24"/>
        </w:rPr>
      </w:pPr>
    </w:p>
    <w:p w14:paraId="7606DAAD" w14:textId="47E84731" w:rsidR="00D24F29" w:rsidRDefault="000B2DB2" w:rsidP="000B2DB2">
      <w:pPr>
        <w:pStyle w:val="ListParagraph"/>
        <w:numPr>
          <w:ilvl w:val="0"/>
          <w:numId w:val="2"/>
        </w:numPr>
        <w:tabs>
          <w:tab w:val="left" w:pos="0"/>
          <w:tab w:val="left" w:pos="709"/>
        </w:tabs>
        <w:rPr>
          <w:rFonts w:ascii="Verdana" w:hAnsi="Verdana" w:cs="Arial"/>
          <w:b/>
          <w:bCs/>
          <w:sz w:val="24"/>
          <w:szCs w:val="24"/>
        </w:rPr>
      </w:pPr>
      <w:r w:rsidRPr="000B2DB2">
        <w:rPr>
          <w:rFonts w:ascii="Verdana" w:hAnsi="Verdana" w:cs="Arial"/>
          <w:b/>
          <w:bCs/>
          <w:sz w:val="24"/>
          <w:szCs w:val="24"/>
        </w:rPr>
        <w:t xml:space="preserve">Update on actions from previous </w:t>
      </w:r>
      <w:proofErr w:type="gramStart"/>
      <w:r w:rsidRPr="000B2DB2">
        <w:rPr>
          <w:rFonts w:ascii="Verdana" w:hAnsi="Verdana" w:cs="Arial"/>
          <w:b/>
          <w:bCs/>
          <w:sz w:val="24"/>
          <w:szCs w:val="24"/>
        </w:rPr>
        <w:t>meetings</w:t>
      </w:r>
      <w:proofErr w:type="gramEnd"/>
    </w:p>
    <w:p w14:paraId="09E63B11" w14:textId="7B6EA77A" w:rsidR="00BD15E8" w:rsidRDefault="00BD15E8" w:rsidP="00BD15E8">
      <w:pPr>
        <w:tabs>
          <w:tab w:val="left" w:pos="0"/>
          <w:tab w:val="left" w:pos="709"/>
        </w:tabs>
        <w:rPr>
          <w:rFonts w:ascii="Verdana" w:hAnsi="Verdana" w:cs="Arial"/>
          <w:sz w:val="24"/>
          <w:szCs w:val="24"/>
        </w:rPr>
      </w:pPr>
      <w:r w:rsidRPr="001C4717">
        <w:rPr>
          <w:rFonts w:ascii="Verdana" w:hAnsi="Verdana" w:cs="Arial"/>
          <w:b/>
          <w:bCs/>
          <w:i/>
          <w:iCs/>
          <w:sz w:val="24"/>
          <w:szCs w:val="24"/>
        </w:rPr>
        <w:t>PB2</w:t>
      </w:r>
      <w:r w:rsidR="007044FC" w:rsidRPr="001C4717">
        <w:rPr>
          <w:rFonts w:ascii="Verdana" w:hAnsi="Verdana" w:cs="Arial"/>
          <w:b/>
          <w:bCs/>
          <w:i/>
          <w:iCs/>
          <w:sz w:val="24"/>
          <w:szCs w:val="24"/>
        </w:rPr>
        <w:t>2</w:t>
      </w:r>
      <w:r w:rsidRPr="001C4717">
        <w:rPr>
          <w:rFonts w:ascii="Verdana" w:hAnsi="Verdana" w:cs="Arial"/>
          <w:b/>
          <w:bCs/>
          <w:i/>
          <w:iCs/>
          <w:sz w:val="24"/>
          <w:szCs w:val="24"/>
        </w:rPr>
        <w:t xml:space="preserve">4 </w:t>
      </w:r>
      <w:r w:rsidR="001C4717" w:rsidRPr="001C4717">
        <w:rPr>
          <w:rFonts w:ascii="Verdana" w:hAnsi="Verdana" w:cs="Arial"/>
          <w:b/>
          <w:bCs/>
          <w:i/>
          <w:iCs/>
          <w:sz w:val="24"/>
          <w:szCs w:val="24"/>
        </w:rPr>
        <w:t>- National Digital Crime and Performance Pack publishing</w:t>
      </w:r>
      <w:r w:rsidRPr="00BD15E8">
        <w:rPr>
          <w:rFonts w:ascii="Verdana" w:hAnsi="Verdana" w:cs="Arial"/>
          <w:b/>
          <w:bCs/>
          <w:sz w:val="24"/>
          <w:szCs w:val="24"/>
        </w:rPr>
        <w:t xml:space="preserve">– </w:t>
      </w:r>
      <w:r w:rsidRPr="00BD15E8">
        <w:rPr>
          <w:rFonts w:ascii="Verdana" w:hAnsi="Verdana" w:cs="Arial"/>
          <w:sz w:val="24"/>
          <w:szCs w:val="24"/>
        </w:rPr>
        <w:t xml:space="preserve">The PCC </w:t>
      </w:r>
      <w:r w:rsidR="004F7C7E">
        <w:rPr>
          <w:rFonts w:ascii="Verdana" w:hAnsi="Verdana" w:cs="Arial"/>
          <w:sz w:val="24"/>
          <w:szCs w:val="24"/>
        </w:rPr>
        <w:t>informed</w:t>
      </w:r>
      <w:r w:rsidR="00411673">
        <w:rPr>
          <w:rFonts w:ascii="Verdana" w:hAnsi="Verdana" w:cs="Arial"/>
          <w:sz w:val="24"/>
          <w:szCs w:val="24"/>
        </w:rPr>
        <w:t xml:space="preserve"> of </w:t>
      </w:r>
      <w:r w:rsidRPr="00BD15E8">
        <w:rPr>
          <w:rFonts w:ascii="Verdana" w:hAnsi="Verdana" w:cs="Arial"/>
          <w:sz w:val="24"/>
          <w:szCs w:val="24"/>
        </w:rPr>
        <w:t xml:space="preserve">conversations held with </w:t>
      </w:r>
      <w:r w:rsidR="00411673">
        <w:rPr>
          <w:rFonts w:ascii="Verdana" w:hAnsi="Verdana" w:cs="Arial"/>
          <w:sz w:val="24"/>
          <w:szCs w:val="24"/>
        </w:rPr>
        <w:t xml:space="preserve">the OPCC Head of </w:t>
      </w:r>
      <w:r w:rsidR="004F7C7E">
        <w:rPr>
          <w:rFonts w:ascii="Verdana" w:hAnsi="Verdana" w:cs="Arial"/>
          <w:sz w:val="24"/>
          <w:szCs w:val="24"/>
        </w:rPr>
        <w:t>Strategy</w:t>
      </w:r>
      <w:r w:rsidR="00411673">
        <w:rPr>
          <w:rFonts w:ascii="Verdana" w:hAnsi="Verdana" w:cs="Arial"/>
          <w:sz w:val="24"/>
          <w:szCs w:val="24"/>
        </w:rPr>
        <w:t xml:space="preserve"> and </w:t>
      </w:r>
      <w:r w:rsidR="00BD6037">
        <w:rPr>
          <w:rFonts w:ascii="Verdana" w:hAnsi="Verdana" w:cs="Arial"/>
          <w:sz w:val="24"/>
          <w:szCs w:val="24"/>
        </w:rPr>
        <w:t xml:space="preserve">Policy </w:t>
      </w:r>
      <w:r w:rsidRPr="00BD15E8">
        <w:rPr>
          <w:rFonts w:ascii="Verdana" w:hAnsi="Verdana" w:cs="Arial"/>
          <w:sz w:val="24"/>
          <w:szCs w:val="24"/>
        </w:rPr>
        <w:t xml:space="preserve">and </w:t>
      </w:r>
      <w:r w:rsidR="00411673">
        <w:rPr>
          <w:rFonts w:ascii="Verdana" w:hAnsi="Verdana" w:cs="Arial"/>
          <w:sz w:val="24"/>
          <w:szCs w:val="24"/>
        </w:rPr>
        <w:t xml:space="preserve">raised </w:t>
      </w:r>
      <w:r w:rsidRPr="00BD15E8">
        <w:rPr>
          <w:rFonts w:ascii="Verdana" w:hAnsi="Verdana" w:cs="Arial"/>
          <w:sz w:val="24"/>
          <w:szCs w:val="24"/>
        </w:rPr>
        <w:t xml:space="preserve">concerns with the </w:t>
      </w:r>
      <w:r w:rsidR="00E55C7C">
        <w:rPr>
          <w:rFonts w:ascii="Verdana" w:hAnsi="Verdana" w:cs="Arial"/>
          <w:sz w:val="24"/>
          <w:szCs w:val="24"/>
        </w:rPr>
        <w:t>difficulties of the Niche implementation</w:t>
      </w:r>
      <w:r w:rsidRPr="00BD15E8">
        <w:rPr>
          <w:rFonts w:ascii="Verdana" w:hAnsi="Verdana" w:cs="Arial"/>
          <w:sz w:val="24"/>
          <w:szCs w:val="24"/>
        </w:rPr>
        <w:t>. The PCC</w:t>
      </w:r>
      <w:r w:rsidR="00266B94">
        <w:rPr>
          <w:rFonts w:ascii="Verdana" w:hAnsi="Verdana" w:cs="Arial"/>
          <w:sz w:val="24"/>
          <w:szCs w:val="24"/>
        </w:rPr>
        <w:t xml:space="preserve"> sought</w:t>
      </w:r>
      <w:r w:rsidRPr="00BD15E8">
        <w:rPr>
          <w:rFonts w:ascii="Verdana" w:hAnsi="Verdana" w:cs="Arial"/>
          <w:sz w:val="24"/>
          <w:szCs w:val="24"/>
        </w:rPr>
        <w:t xml:space="preserve"> reassurance from the CC on how long </w:t>
      </w:r>
      <w:r w:rsidR="00D566F9">
        <w:rPr>
          <w:rFonts w:ascii="Verdana" w:hAnsi="Verdana" w:cs="Arial"/>
          <w:sz w:val="24"/>
          <w:szCs w:val="24"/>
        </w:rPr>
        <w:t xml:space="preserve">the implementation of </w:t>
      </w:r>
      <w:r w:rsidRPr="00BD15E8">
        <w:rPr>
          <w:rFonts w:ascii="Verdana" w:hAnsi="Verdana" w:cs="Arial"/>
          <w:sz w:val="24"/>
          <w:szCs w:val="24"/>
        </w:rPr>
        <w:t xml:space="preserve">Niche </w:t>
      </w:r>
      <w:r w:rsidR="00D566F9">
        <w:rPr>
          <w:rFonts w:ascii="Verdana" w:hAnsi="Verdana" w:cs="Arial"/>
          <w:sz w:val="24"/>
          <w:szCs w:val="24"/>
        </w:rPr>
        <w:t xml:space="preserve">will </w:t>
      </w:r>
      <w:r w:rsidR="00540673">
        <w:rPr>
          <w:rFonts w:ascii="Verdana" w:hAnsi="Verdana" w:cs="Arial"/>
          <w:sz w:val="24"/>
          <w:szCs w:val="24"/>
        </w:rPr>
        <w:t>affect</w:t>
      </w:r>
      <w:r w:rsidR="00D566F9">
        <w:rPr>
          <w:rFonts w:ascii="Verdana" w:hAnsi="Verdana" w:cs="Arial"/>
          <w:sz w:val="24"/>
          <w:szCs w:val="24"/>
        </w:rPr>
        <w:t xml:space="preserve"> </w:t>
      </w:r>
      <w:r w:rsidRPr="00BD15E8">
        <w:rPr>
          <w:rFonts w:ascii="Verdana" w:hAnsi="Verdana" w:cs="Arial"/>
          <w:sz w:val="24"/>
          <w:szCs w:val="24"/>
        </w:rPr>
        <w:t xml:space="preserve">data systems. The CC </w:t>
      </w:r>
      <w:r w:rsidR="004F7C7E" w:rsidRPr="00BD15E8">
        <w:rPr>
          <w:rFonts w:ascii="Verdana" w:hAnsi="Verdana" w:cs="Arial"/>
          <w:sz w:val="24"/>
          <w:szCs w:val="24"/>
        </w:rPr>
        <w:t>inform</w:t>
      </w:r>
      <w:r w:rsidR="004F7C7E">
        <w:rPr>
          <w:rFonts w:ascii="Verdana" w:hAnsi="Verdana" w:cs="Arial"/>
          <w:sz w:val="24"/>
          <w:szCs w:val="24"/>
        </w:rPr>
        <w:t>ed</w:t>
      </w:r>
      <w:r w:rsidR="00D73DA8">
        <w:rPr>
          <w:rFonts w:ascii="Verdana" w:hAnsi="Verdana" w:cs="Arial"/>
          <w:sz w:val="24"/>
          <w:szCs w:val="24"/>
        </w:rPr>
        <w:t xml:space="preserve"> the PCC that </w:t>
      </w:r>
      <w:r w:rsidR="008D032F">
        <w:rPr>
          <w:rFonts w:ascii="Verdana" w:hAnsi="Verdana" w:cs="Arial"/>
          <w:sz w:val="24"/>
          <w:szCs w:val="24"/>
        </w:rPr>
        <w:t xml:space="preserve">a work plan is </w:t>
      </w:r>
      <w:r w:rsidR="004F7C7E">
        <w:rPr>
          <w:rFonts w:ascii="Verdana" w:hAnsi="Verdana" w:cs="Arial"/>
          <w:sz w:val="24"/>
          <w:szCs w:val="24"/>
        </w:rPr>
        <w:t>currently</w:t>
      </w:r>
      <w:r w:rsidR="008D032F">
        <w:rPr>
          <w:rFonts w:ascii="Verdana" w:hAnsi="Verdana" w:cs="Arial"/>
          <w:sz w:val="24"/>
          <w:szCs w:val="24"/>
        </w:rPr>
        <w:t xml:space="preserve"> </w:t>
      </w:r>
      <w:r w:rsidR="00266B94">
        <w:rPr>
          <w:rFonts w:ascii="Verdana" w:hAnsi="Verdana" w:cs="Arial"/>
          <w:sz w:val="24"/>
          <w:szCs w:val="24"/>
        </w:rPr>
        <w:t>being developed</w:t>
      </w:r>
      <w:r w:rsidR="00266B94" w:rsidRPr="00BD15E8">
        <w:rPr>
          <w:rFonts w:ascii="Verdana" w:hAnsi="Verdana" w:cs="Arial"/>
          <w:sz w:val="24"/>
          <w:szCs w:val="24"/>
        </w:rPr>
        <w:t xml:space="preserve"> </w:t>
      </w:r>
      <w:r w:rsidRPr="00BD15E8">
        <w:rPr>
          <w:rFonts w:ascii="Verdana" w:hAnsi="Verdana" w:cs="Arial"/>
          <w:sz w:val="24"/>
          <w:szCs w:val="24"/>
        </w:rPr>
        <w:t xml:space="preserve">and </w:t>
      </w:r>
      <w:r w:rsidR="004F7C7E">
        <w:rPr>
          <w:rFonts w:ascii="Verdana" w:hAnsi="Verdana" w:cs="Arial"/>
          <w:sz w:val="24"/>
          <w:szCs w:val="24"/>
        </w:rPr>
        <w:t>acknowledged</w:t>
      </w:r>
      <w:r w:rsidR="008D032F">
        <w:rPr>
          <w:rFonts w:ascii="Verdana" w:hAnsi="Verdana" w:cs="Arial"/>
          <w:sz w:val="24"/>
          <w:szCs w:val="24"/>
        </w:rPr>
        <w:t xml:space="preserve"> the </w:t>
      </w:r>
      <w:r w:rsidR="009F5575">
        <w:rPr>
          <w:rFonts w:ascii="Verdana" w:hAnsi="Verdana" w:cs="Arial"/>
          <w:sz w:val="24"/>
          <w:szCs w:val="24"/>
        </w:rPr>
        <w:t xml:space="preserve">difficulties caused </w:t>
      </w:r>
      <w:r w:rsidRPr="00BD15E8">
        <w:rPr>
          <w:rFonts w:ascii="Verdana" w:hAnsi="Verdana" w:cs="Arial"/>
          <w:sz w:val="24"/>
          <w:szCs w:val="24"/>
        </w:rPr>
        <w:t xml:space="preserve">and noted that </w:t>
      </w:r>
      <w:r w:rsidR="00266B94">
        <w:rPr>
          <w:rFonts w:ascii="Verdana" w:hAnsi="Verdana" w:cs="Arial"/>
          <w:sz w:val="24"/>
          <w:szCs w:val="24"/>
        </w:rPr>
        <w:t>matters would</w:t>
      </w:r>
      <w:r w:rsidRPr="00BD15E8">
        <w:rPr>
          <w:rFonts w:ascii="Verdana" w:hAnsi="Verdana" w:cs="Arial"/>
          <w:sz w:val="24"/>
          <w:szCs w:val="24"/>
        </w:rPr>
        <w:t xml:space="preserve"> be resolved in 2024. </w:t>
      </w:r>
    </w:p>
    <w:p w14:paraId="21C69732" w14:textId="5F1BDC25" w:rsidR="00BD15E8" w:rsidRDefault="007044FC" w:rsidP="00BD15E8">
      <w:pPr>
        <w:tabs>
          <w:tab w:val="left" w:pos="0"/>
          <w:tab w:val="left" w:pos="709"/>
        </w:tabs>
        <w:rPr>
          <w:rFonts w:ascii="Verdana" w:hAnsi="Verdana" w:cs="Arial"/>
          <w:sz w:val="24"/>
          <w:szCs w:val="24"/>
        </w:rPr>
      </w:pPr>
      <w:r w:rsidRPr="00364036">
        <w:rPr>
          <w:rFonts w:ascii="Verdana" w:hAnsi="Verdana" w:cs="Arial"/>
          <w:b/>
          <w:bCs/>
          <w:i/>
          <w:iCs/>
          <w:sz w:val="24"/>
          <w:szCs w:val="24"/>
        </w:rPr>
        <w:t>PB</w:t>
      </w:r>
      <w:r w:rsidR="005F7A7F" w:rsidRPr="00364036">
        <w:rPr>
          <w:rFonts w:ascii="Verdana" w:hAnsi="Verdana" w:cs="Arial"/>
          <w:b/>
          <w:bCs/>
          <w:i/>
          <w:iCs/>
          <w:sz w:val="24"/>
          <w:szCs w:val="24"/>
        </w:rPr>
        <w:t>243</w:t>
      </w:r>
      <w:r w:rsidR="00B23953">
        <w:rPr>
          <w:rFonts w:ascii="Verdana" w:hAnsi="Verdana" w:cs="Arial"/>
          <w:b/>
          <w:bCs/>
          <w:i/>
          <w:iCs/>
          <w:sz w:val="24"/>
          <w:szCs w:val="24"/>
        </w:rPr>
        <w:t xml:space="preserve"> </w:t>
      </w:r>
      <w:r w:rsidR="00364036" w:rsidRPr="00364036">
        <w:rPr>
          <w:rFonts w:ascii="Verdana" w:hAnsi="Verdana" w:cs="Arial"/>
          <w:b/>
          <w:bCs/>
          <w:i/>
          <w:iCs/>
          <w:sz w:val="24"/>
          <w:szCs w:val="24"/>
        </w:rPr>
        <w:t>-</w:t>
      </w:r>
      <w:r w:rsidR="00B23953">
        <w:rPr>
          <w:rFonts w:ascii="Verdana" w:hAnsi="Verdana" w:cs="Arial"/>
          <w:b/>
          <w:bCs/>
          <w:i/>
          <w:iCs/>
          <w:sz w:val="24"/>
          <w:szCs w:val="24"/>
        </w:rPr>
        <w:t xml:space="preserve"> </w:t>
      </w:r>
      <w:r w:rsidR="00364036" w:rsidRPr="00364036">
        <w:rPr>
          <w:rFonts w:ascii="Verdana" w:hAnsi="Verdana" w:cs="Arial"/>
          <w:b/>
          <w:bCs/>
          <w:i/>
          <w:iCs/>
          <w:sz w:val="24"/>
          <w:szCs w:val="24"/>
        </w:rPr>
        <w:t xml:space="preserve">FOI backlog </w:t>
      </w:r>
      <w:r w:rsidR="005F7A7F" w:rsidRPr="00364036">
        <w:rPr>
          <w:rFonts w:ascii="Verdana" w:hAnsi="Verdana" w:cs="Arial"/>
          <w:b/>
          <w:bCs/>
          <w:i/>
          <w:iCs/>
          <w:sz w:val="24"/>
          <w:szCs w:val="24"/>
        </w:rPr>
        <w:t>–</w:t>
      </w:r>
      <w:r w:rsidR="005F7A7F">
        <w:rPr>
          <w:rFonts w:ascii="Verdana" w:hAnsi="Verdana" w:cs="Arial"/>
          <w:b/>
          <w:bCs/>
          <w:sz w:val="24"/>
          <w:szCs w:val="24"/>
        </w:rPr>
        <w:t xml:space="preserve"> </w:t>
      </w:r>
      <w:r w:rsidR="005F7A7F">
        <w:rPr>
          <w:rFonts w:ascii="Verdana" w:hAnsi="Verdana" w:cs="Arial"/>
          <w:sz w:val="24"/>
          <w:szCs w:val="24"/>
        </w:rPr>
        <w:t xml:space="preserve">The CC </w:t>
      </w:r>
      <w:r w:rsidR="004F7C7E">
        <w:rPr>
          <w:rFonts w:ascii="Verdana" w:hAnsi="Verdana" w:cs="Arial"/>
          <w:sz w:val="24"/>
          <w:szCs w:val="24"/>
        </w:rPr>
        <w:t>informed</w:t>
      </w:r>
      <w:r w:rsidR="005F7A7F">
        <w:rPr>
          <w:rFonts w:ascii="Verdana" w:hAnsi="Verdana" w:cs="Arial"/>
          <w:sz w:val="24"/>
          <w:szCs w:val="24"/>
        </w:rPr>
        <w:t xml:space="preserve"> </w:t>
      </w:r>
      <w:r w:rsidR="00A96FC6">
        <w:rPr>
          <w:rFonts w:ascii="Verdana" w:hAnsi="Verdana" w:cs="Arial"/>
          <w:sz w:val="24"/>
          <w:szCs w:val="24"/>
        </w:rPr>
        <w:t xml:space="preserve">the PCC of a data </w:t>
      </w:r>
      <w:r w:rsidR="005F7A7F">
        <w:rPr>
          <w:rFonts w:ascii="Verdana" w:hAnsi="Verdana" w:cs="Arial"/>
          <w:sz w:val="24"/>
          <w:szCs w:val="24"/>
        </w:rPr>
        <w:t>performance meeting being held on the 7</w:t>
      </w:r>
      <w:r w:rsidR="005F7A7F" w:rsidRPr="005F7A7F">
        <w:rPr>
          <w:rFonts w:ascii="Verdana" w:hAnsi="Verdana" w:cs="Arial"/>
          <w:sz w:val="24"/>
          <w:szCs w:val="24"/>
          <w:vertAlign w:val="superscript"/>
        </w:rPr>
        <w:t>th</w:t>
      </w:r>
      <w:r w:rsidR="005F7A7F">
        <w:rPr>
          <w:rFonts w:ascii="Verdana" w:hAnsi="Verdana" w:cs="Arial"/>
          <w:sz w:val="24"/>
          <w:szCs w:val="24"/>
        </w:rPr>
        <w:t xml:space="preserve"> September </w:t>
      </w:r>
      <w:r w:rsidR="00A96FC6">
        <w:rPr>
          <w:rFonts w:ascii="Verdana" w:hAnsi="Verdana" w:cs="Arial"/>
          <w:sz w:val="24"/>
          <w:szCs w:val="24"/>
        </w:rPr>
        <w:t xml:space="preserve">in which the Freedom of Information (FOI) backlog </w:t>
      </w:r>
      <w:r w:rsidR="00266B94">
        <w:rPr>
          <w:rFonts w:ascii="Verdana" w:hAnsi="Verdana" w:cs="Arial"/>
          <w:sz w:val="24"/>
          <w:szCs w:val="24"/>
        </w:rPr>
        <w:t xml:space="preserve">would </w:t>
      </w:r>
      <w:r w:rsidR="00A96FC6">
        <w:rPr>
          <w:rFonts w:ascii="Verdana" w:hAnsi="Verdana" w:cs="Arial"/>
          <w:sz w:val="24"/>
          <w:szCs w:val="24"/>
        </w:rPr>
        <w:t xml:space="preserve">be discussed. </w:t>
      </w:r>
      <w:r w:rsidR="005F7A7F">
        <w:rPr>
          <w:rFonts w:ascii="Verdana" w:hAnsi="Verdana" w:cs="Arial"/>
          <w:sz w:val="24"/>
          <w:szCs w:val="24"/>
        </w:rPr>
        <w:t xml:space="preserve">The CC suggested that </w:t>
      </w:r>
      <w:r w:rsidR="00A96FC6">
        <w:rPr>
          <w:rFonts w:ascii="Verdana" w:hAnsi="Verdana" w:cs="Arial"/>
          <w:sz w:val="24"/>
          <w:szCs w:val="24"/>
        </w:rPr>
        <w:t>the Force provide an</w:t>
      </w:r>
      <w:r w:rsidR="005F7A7F">
        <w:rPr>
          <w:rFonts w:ascii="Verdana" w:hAnsi="Verdana" w:cs="Arial"/>
          <w:sz w:val="24"/>
          <w:szCs w:val="24"/>
        </w:rPr>
        <w:t xml:space="preserve"> update to the next meeting</w:t>
      </w:r>
      <w:r w:rsidR="00A96FC6">
        <w:rPr>
          <w:rFonts w:ascii="Verdana" w:hAnsi="Verdana" w:cs="Arial"/>
          <w:sz w:val="24"/>
          <w:szCs w:val="24"/>
        </w:rPr>
        <w:t>. The PCC welcomed th</w:t>
      </w:r>
      <w:r w:rsidR="00B23953">
        <w:rPr>
          <w:rFonts w:ascii="Verdana" w:hAnsi="Verdana" w:cs="Arial"/>
          <w:sz w:val="24"/>
          <w:szCs w:val="24"/>
        </w:rPr>
        <w:t xml:space="preserve">e </w:t>
      </w:r>
      <w:r w:rsidR="00A96FC6">
        <w:rPr>
          <w:rFonts w:ascii="Verdana" w:hAnsi="Verdana" w:cs="Arial"/>
          <w:sz w:val="24"/>
          <w:szCs w:val="24"/>
        </w:rPr>
        <w:t xml:space="preserve">suggestion. </w:t>
      </w:r>
      <w:r w:rsidR="005F7A7F">
        <w:rPr>
          <w:rFonts w:ascii="Verdana" w:hAnsi="Verdana" w:cs="Arial"/>
          <w:sz w:val="24"/>
          <w:szCs w:val="24"/>
        </w:rPr>
        <w:t xml:space="preserve"> </w:t>
      </w:r>
    </w:p>
    <w:p w14:paraId="2920D35D" w14:textId="2619BFBF" w:rsidR="008D5980" w:rsidRDefault="0068045D" w:rsidP="00BD15E8">
      <w:pPr>
        <w:tabs>
          <w:tab w:val="left" w:pos="0"/>
          <w:tab w:val="left" w:pos="709"/>
        </w:tabs>
        <w:rPr>
          <w:rFonts w:ascii="Verdana" w:hAnsi="Verdana" w:cs="Arial"/>
          <w:sz w:val="24"/>
          <w:szCs w:val="24"/>
        </w:rPr>
      </w:pPr>
      <w:r w:rsidRPr="00B23953">
        <w:rPr>
          <w:rFonts w:ascii="Verdana" w:hAnsi="Verdana" w:cs="Arial"/>
          <w:b/>
          <w:bCs/>
          <w:i/>
          <w:iCs/>
          <w:sz w:val="24"/>
          <w:szCs w:val="24"/>
        </w:rPr>
        <w:t>PB257</w:t>
      </w:r>
      <w:r w:rsidR="00B23953">
        <w:rPr>
          <w:rFonts w:ascii="Verdana" w:hAnsi="Verdana" w:cs="Arial"/>
          <w:b/>
          <w:bCs/>
          <w:i/>
          <w:iCs/>
          <w:sz w:val="24"/>
          <w:szCs w:val="24"/>
        </w:rPr>
        <w:t xml:space="preserve"> </w:t>
      </w:r>
      <w:r w:rsidRPr="00B23953">
        <w:rPr>
          <w:rFonts w:ascii="Verdana" w:hAnsi="Verdana" w:cs="Arial"/>
          <w:b/>
          <w:bCs/>
          <w:i/>
          <w:iCs/>
          <w:sz w:val="24"/>
          <w:szCs w:val="24"/>
        </w:rPr>
        <w:t>-</w:t>
      </w:r>
      <w:r w:rsidR="00B23953" w:rsidRPr="00B23953">
        <w:rPr>
          <w:i/>
          <w:iCs/>
        </w:rPr>
        <w:t xml:space="preserve"> </w:t>
      </w:r>
      <w:r w:rsidR="00B23953" w:rsidRPr="00B23953">
        <w:rPr>
          <w:rFonts w:ascii="Verdana" w:hAnsi="Verdana" w:cs="Arial"/>
          <w:b/>
          <w:bCs/>
          <w:i/>
          <w:iCs/>
          <w:sz w:val="24"/>
          <w:szCs w:val="24"/>
        </w:rPr>
        <w:t>Road Strategic Assessment</w:t>
      </w:r>
      <w:r w:rsidR="00B23953">
        <w:rPr>
          <w:rFonts w:ascii="Verdana" w:hAnsi="Verdana" w:cs="Arial"/>
          <w:b/>
          <w:bCs/>
          <w:i/>
          <w:iCs/>
          <w:sz w:val="24"/>
          <w:szCs w:val="24"/>
        </w:rPr>
        <w:t xml:space="preserve"> </w:t>
      </w:r>
      <w:r w:rsidR="00B23953" w:rsidRPr="00B23953">
        <w:rPr>
          <w:rFonts w:ascii="Verdana" w:hAnsi="Verdana" w:cs="Arial"/>
          <w:b/>
          <w:bCs/>
          <w:i/>
          <w:iCs/>
          <w:sz w:val="24"/>
          <w:szCs w:val="24"/>
        </w:rPr>
        <w:t>-</w:t>
      </w:r>
      <w:r w:rsidRPr="0068045D">
        <w:rPr>
          <w:rFonts w:ascii="Verdana" w:hAnsi="Verdana" w:cs="Arial"/>
          <w:b/>
          <w:bCs/>
          <w:sz w:val="24"/>
          <w:szCs w:val="24"/>
        </w:rPr>
        <w:t xml:space="preserve"> </w:t>
      </w:r>
      <w:r>
        <w:rPr>
          <w:rFonts w:ascii="Verdana" w:hAnsi="Verdana" w:cs="Arial"/>
          <w:sz w:val="24"/>
          <w:szCs w:val="24"/>
        </w:rPr>
        <w:t xml:space="preserve">The PCC </w:t>
      </w:r>
      <w:r w:rsidR="004F7C7E">
        <w:rPr>
          <w:rFonts w:ascii="Verdana" w:hAnsi="Verdana" w:cs="Arial"/>
          <w:sz w:val="24"/>
          <w:szCs w:val="24"/>
        </w:rPr>
        <w:t>acknowledged</w:t>
      </w:r>
      <w:r>
        <w:rPr>
          <w:rFonts w:ascii="Verdana" w:hAnsi="Verdana" w:cs="Arial"/>
          <w:sz w:val="24"/>
          <w:szCs w:val="24"/>
        </w:rPr>
        <w:t xml:space="preserve"> the meeting held on the 4</w:t>
      </w:r>
      <w:r w:rsidRPr="0068045D">
        <w:rPr>
          <w:rFonts w:ascii="Verdana" w:hAnsi="Verdana" w:cs="Arial"/>
          <w:sz w:val="24"/>
          <w:szCs w:val="24"/>
          <w:vertAlign w:val="superscript"/>
        </w:rPr>
        <w:t>th</w:t>
      </w:r>
      <w:r>
        <w:rPr>
          <w:rFonts w:ascii="Verdana" w:hAnsi="Verdana" w:cs="Arial"/>
          <w:sz w:val="24"/>
          <w:szCs w:val="24"/>
        </w:rPr>
        <w:t xml:space="preserve"> of September </w:t>
      </w:r>
      <w:r w:rsidR="00814C18">
        <w:rPr>
          <w:rFonts w:ascii="Verdana" w:hAnsi="Verdana" w:cs="Arial"/>
          <w:sz w:val="24"/>
          <w:szCs w:val="24"/>
        </w:rPr>
        <w:t xml:space="preserve">with </w:t>
      </w:r>
      <w:r w:rsidR="003407DD">
        <w:rPr>
          <w:rFonts w:ascii="Verdana" w:hAnsi="Verdana" w:cs="Arial"/>
          <w:sz w:val="24"/>
          <w:szCs w:val="24"/>
        </w:rPr>
        <w:t xml:space="preserve">PS </w:t>
      </w:r>
      <w:r w:rsidR="00814C18">
        <w:rPr>
          <w:rFonts w:ascii="Verdana" w:hAnsi="Verdana" w:cs="Arial"/>
          <w:sz w:val="24"/>
          <w:szCs w:val="24"/>
        </w:rPr>
        <w:t xml:space="preserve">Ian Price </w:t>
      </w:r>
      <w:r>
        <w:rPr>
          <w:rFonts w:ascii="Verdana" w:hAnsi="Verdana" w:cs="Arial"/>
          <w:sz w:val="24"/>
          <w:szCs w:val="24"/>
        </w:rPr>
        <w:t xml:space="preserve">and </w:t>
      </w:r>
      <w:r w:rsidR="004F7C7E">
        <w:rPr>
          <w:rFonts w:ascii="Verdana" w:hAnsi="Verdana" w:cs="Arial"/>
          <w:sz w:val="24"/>
          <w:szCs w:val="24"/>
        </w:rPr>
        <w:t>emphasised</w:t>
      </w:r>
      <w:r>
        <w:rPr>
          <w:rFonts w:ascii="Verdana" w:hAnsi="Verdana" w:cs="Arial"/>
          <w:sz w:val="24"/>
          <w:szCs w:val="24"/>
        </w:rPr>
        <w:t xml:space="preserve"> it’s importance due to the high level of </w:t>
      </w:r>
      <w:r w:rsidR="00601102">
        <w:rPr>
          <w:rFonts w:ascii="Verdana" w:hAnsi="Verdana" w:cs="Arial"/>
          <w:sz w:val="24"/>
          <w:szCs w:val="24"/>
        </w:rPr>
        <w:t xml:space="preserve">road traffic </w:t>
      </w:r>
      <w:r w:rsidR="00C20C69">
        <w:rPr>
          <w:rFonts w:ascii="Verdana" w:hAnsi="Verdana" w:cs="Arial"/>
          <w:sz w:val="24"/>
          <w:szCs w:val="24"/>
        </w:rPr>
        <w:t>collision</w:t>
      </w:r>
      <w:r>
        <w:rPr>
          <w:rFonts w:ascii="Verdana" w:hAnsi="Verdana" w:cs="Arial"/>
          <w:sz w:val="24"/>
          <w:szCs w:val="24"/>
        </w:rPr>
        <w:t xml:space="preserve"> deaths on Dyf</w:t>
      </w:r>
      <w:r w:rsidR="00FB2867">
        <w:rPr>
          <w:rFonts w:ascii="Verdana" w:hAnsi="Verdana" w:cs="Arial"/>
          <w:sz w:val="24"/>
          <w:szCs w:val="24"/>
        </w:rPr>
        <w:t>ed Powys</w:t>
      </w:r>
      <w:r w:rsidR="00601102">
        <w:rPr>
          <w:rFonts w:ascii="Verdana" w:hAnsi="Verdana" w:cs="Arial"/>
          <w:sz w:val="24"/>
          <w:szCs w:val="24"/>
        </w:rPr>
        <w:t xml:space="preserve"> </w:t>
      </w:r>
      <w:r w:rsidR="00FB2867">
        <w:rPr>
          <w:rFonts w:ascii="Verdana" w:hAnsi="Verdana" w:cs="Arial"/>
          <w:sz w:val="24"/>
          <w:szCs w:val="24"/>
        </w:rPr>
        <w:t xml:space="preserve">roads. The PCC </w:t>
      </w:r>
      <w:r w:rsidR="00C20C69">
        <w:rPr>
          <w:rFonts w:ascii="Verdana" w:hAnsi="Verdana" w:cs="Arial"/>
          <w:sz w:val="24"/>
          <w:szCs w:val="24"/>
        </w:rPr>
        <w:t>informed</w:t>
      </w:r>
      <w:r w:rsidR="00601102">
        <w:rPr>
          <w:rFonts w:ascii="Verdana" w:hAnsi="Verdana" w:cs="Arial"/>
          <w:sz w:val="24"/>
          <w:szCs w:val="24"/>
        </w:rPr>
        <w:t xml:space="preserve"> of the </w:t>
      </w:r>
      <w:r w:rsidR="00FB2867">
        <w:rPr>
          <w:rFonts w:ascii="Verdana" w:hAnsi="Verdana" w:cs="Arial"/>
          <w:sz w:val="24"/>
          <w:szCs w:val="24"/>
        </w:rPr>
        <w:t>positive</w:t>
      </w:r>
      <w:r w:rsidR="003407DD">
        <w:rPr>
          <w:rFonts w:ascii="Verdana" w:hAnsi="Verdana" w:cs="Arial"/>
          <w:sz w:val="24"/>
          <w:szCs w:val="24"/>
        </w:rPr>
        <w:t xml:space="preserve"> discussions held during the</w:t>
      </w:r>
      <w:r w:rsidR="00FB2867">
        <w:rPr>
          <w:rFonts w:ascii="Verdana" w:hAnsi="Verdana" w:cs="Arial"/>
          <w:sz w:val="24"/>
          <w:szCs w:val="24"/>
        </w:rPr>
        <w:t xml:space="preserve"> meeting </w:t>
      </w:r>
      <w:r w:rsidR="003407DD">
        <w:rPr>
          <w:rFonts w:ascii="Verdana" w:hAnsi="Verdana" w:cs="Arial"/>
          <w:sz w:val="24"/>
          <w:szCs w:val="24"/>
        </w:rPr>
        <w:t xml:space="preserve">and </w:t>
      </w:r>
      <w:r w:rsidR="00FB2867">
        <w:rPr>
          <w:rFonts w:ascii="Verdana" w:hAnsi="Verdana" w:cs="Arial"/>
          <w:sz w:val="24"/>
          <w:szCs w:val="24"/>
        </w:rPr>
        <w:t xml:space="preserve">noted the great engagement by PS Ian Price and expressed his thanks for his ongoing </w:t>
      </w:r>
      <w:r w:rsidR="003407DD">
        <w:rPr>
          <w:rFonts w:ascii="Verdana" w:hAnsi="Verdana" w:cs="Arial"/>
          <w:sz w:val="24"/>
          <w:szCs w:val="24"/>
        </w:rPr>
        <w:t>work and engagement with the OPCC</w:t>
      </w:r>
      <w:r w:rsidR="00FB2867">
        <w:rPr>
          <w:rFonts w:ascii="Verdana" w:hAnsi="Verdana" w:cs="Arial"/>
          <w:sz w:val="24"/>
          <w:szCs w:val="24"/>
        </w:rPr>
        <w:t xml:space="preserve">. </w:t>
      </w:r>
      <w:r w:rsidR="00BC0FDA">
        <w:rPr>
          <w:rFonts w:ascii="Verdana" w:hAnsi="Verdana" w:cs="Arial"/>
          <w:sz w:val="24"/>
          <w:szCs w:val="24"/>
        </w:rPr>
        <w:t xml:space="preserve">The CC noted the importance of this work </w:t>
      </w:r>
      <w:r w:rsidR="009044E6">
        <w:rPr>
          <w:rFonts w:ascii="Verdana" w:hAnsi="Verdana" w:cs="Arial"/>
          <w:sz w:val="24"/>
          <w:szCs w:val="24"/>
        </w:rPr>
        <w:t>and suggested</w:t>
      </w:r>
      <w:r w:rsidR="00BC0FDA">
        <w:rPr>
          <w:rFonts w:ascii="Verdana" w:hAnsi="Verdana" w:cs="Arial"/>
          <w:sz w:val="24"/>
          <w:szCs w:val="24"/>
        </w:rPr>
        <w:t xml:space="preserve"> that the </w:t>
      </w:r>
      <w:r w:rsidR="00BC0FDA">
        <w:rPr>
          <w:rFonts w:ascii="Verdana" w:hAnsi="Verdana" w:cs="Arial"/>
          <w:sz w:val="24"/>
          <w:szCs w:val="24"/>
        </w:rPr>
        <w:lastRenderedPageBreak/>
        <w:t>road strategic assessment can be used to edu</w:t>
      </w:r>
      <w:r w:rsidR="005763AD">
        <w:rPr>
          <w:rFonts w:ascii="Verdana" w:hAnsi="Verdana" w:cs="Arial"/>
          <w:sz w:val="24"/>
          <w:szCs w:val="24"/>
        </w:rPr>
        <w:t xml:space="preserve">cate and </w:t>
      </w:r>
      <w:r w:rsidR="00FC24A1">
        <w:rPr>
          <w:rFonts w:ascii="Verdana" w:hAnsi="Verdana" w:cs="Arial"/>
          <w:sz w:val="24"/>
          <w:szCs w:val="24"/>
        </w:rPr>
        <w:t xml:space="preserve">encourage the </w:t>
      </w:r>
      <w:r w:rsidR="002B62BF">
        <w:rPr>
          <w:rFonts w:ascii="Verdana" w:hAnsi="Verdana" w:cs="Arial"/>
          <w:sz w:val="24"/>
          <w:szCs w:val="24"/>
        </w:rPr>
        <w:t xml:space="preserve">local </w:t>
      </w:r>
      <w:r w:rsidR="00FC24A1">
        <w:rPr>
          <w:rFonts w:ascii="Verdana" w:hAnsi="Verdana" w:cs="Arial"/>
          <w:sz w:val="24"/>
          <w:szCs w:val="24"/>
        </w:rPr>
        <w:t xml:space="preserve">authorities of Dyfed Powys to make changes. </w:t>
      </w:r>
      <w:r w:rsidR="00B50C33">
        <w:rPr>
          <w:rFonts w:ascii="Verdana" w:hAnsi="Verdana" w:cs="Arial"/>
          <w:sz w:val="24"/>
          <w:szCs w:val="24"/>
        </w:rPr>
        <w:t xml:space="preserve">The PCC </w:t>
      </w:r>
      <w:r w:rsidR="00C20C69">
        <w:rPr>
          <w:rFonts w:ascii="Verdana" w:hAnsi="Verdana" w:cs="Arial"/>
          <w:sz w:val="24"/>
          <w:szCs w:val="24"/>
        </w:rPr>
        <w:t>informed</w:t>
      </w:r>
      <w:r w:rsidR="00B50C33">
        <w:rPr>
          <w:rFonts w:ascii="Verdana" w:hAnsi="Verdana" w:cs="Arial"/>
          <w:sz w:val="24"/>
          <w:szCs w:val="24"/>
        </w:rPr>
        <w:t xml:space="preserve"> th</w:t>
      </w:r>
      <w:r w:rsidR="00FC24A1">
        <w:rPr>
          <w:rFonts w:ascii="Verdana" w:hAnsi="Verdana" w:cs="Arial"/>
          <w:sz w:val="24"/>
          <w:szCs w:val="24"/>
        </w:rPr>
        <w:t xml:space="preserve">e CC of meetings arranged with the </w:t>
      </w:r>
      <w:r w:rsidR="00B50C33">
        <w:rPr>
          <w:rFonts w:ascii="Verdana" w:hAnsi="Verdana" w:cs="Arial"/>
          <w:sz w:val="24"/>
          <w:szCs w:val="24"/>
        </w:rPr>
        <w:t xml:space="preserve">Chief Executives </w:t>
      </w:r>
      <w:r w:rsidR="00C359A9">
        <w:rPr>
          <w:rFonts w:ascii="Verdana" w:hAnsi="Verdana" w:cs="Arial"/>
          <w:sz w:val="24"/>
          <w:szCs w:val="24"/>
        </w:rPr>
        <w:t xml:space="preserve">of </w:t>
      </w:r>
      <w:r w:rsidR="002148A9">
        <w:rPr>
          <w:rFonts w:ascii="Verdana" w:hAnsi="Verdana" w:cs="Arial"/>
          <w:sz w:val="24"/>
          <w:szCs w:val="24"/>
        </w:rPr>
        <w:t xml:space="preserve">the </w:t>
      </w:r>
      <w:r w:rsidR="00C359A9">
        <w:rPr>
          <w:rFonts w:ascii="Verdana" w:hAnsi="Verdana" w:cs="Arial"/>
          <w:sz w:val="24"/>
          <w:szCs w:val="24"/>
        </w:rPr>
        <w:t>Dyfed Powys</w:t>
      </w:r>
      <w:r w:rsidR="00FB0FFF">
        <w:rPr>
          <w:rFonts w:ascii="Verdana" w:hAnsi="Verdana" w:cs="Arial"/>
          <w:sz w:val="24"/>
          <w:szCs w:val="24"/>
        </w:rPr>
        <w:t xml:space="preserve"> </w:t>
      </w:r>
      <w:r w:rsidR="002B62BF">
        <w:rPr>
          <w:rFonts w:ascii="Verdana" w:hAnsi="Verdana" w:cs="Arial"/>
          <w:sz w:val="24"/>
          <w:szCs w:val="24"/>
        </w:rPr>
        <w:t xml:space="preserve">local </w:t>
      </w:r>
      <w:r w:rsidR="00FB0FFF">
        <w:rPr>
          <w:rFonts w:ascii="Verdana" w:hAnsi="Verdana" w:cs="Arial"/>
          <w:sz w:val="24"/>
          <w:szCs w:val="24"/>
        </w:rPr>
        <w:t>authorities</w:t>
      </w:r>
      <w:r w:rsidR="00C359A9">
        <w:rPr>
          <w:rFonts w:ascii="Verdana" w:hAnsi="Verdana" w:cs="Arial"/>
          <w:sz w:val="24"/>
          <w:szCs w:val="24"/>
        </w:rPr>
        <w:t xml:space="preserve"> and noted </w:t>
      </w:r>
      <w:r w:rsidR="00BE2315">
        <w:rPr>
          <w:rFonts w:ascii="Verdana" w:hAnsi="Verdana" w:cs="Arial"/>
          <w:sz w:val="24"/>
          <w:szCs w:val="24"/>
        </w:rPr>
        <w:t xml:space="preserve">that discussions will </w:t>
      </w:r>
      <w:r w:rsidR="002B62BF">
        <w:rPr>
          <w:rFonts w:ascii="Verdana" w:hAnsi="Verdana" w:cs="Arial"/>
          <w:sz w:val="24"/>
          <w:szCs w:val="24"/>
        </w:rPr>
        <w:t>include</w:t>
      </w:r>
      <w:r w:rsidR="00BE2315">
        <w:rPr>
          <w:rFonts w:ascii="Verdana" w:hAnsi="Verdana" w:cs="Arial"/>
          <w:sz w:val="24"/>
          <w:szCs w:val="24"/>
        </w:rPr>
        <w:t xml:space="preserve"> road safety</w:t>
      </w:r>
      <w:r w:rsidR="0061487A">
        <w:rPr>
          <w:rFonts w:ascii="Verdana" w:hAnsi="Verdana" w:cs="Arial"/>
          <w:sz w:val="24"/>
          <w:szCs w:val="24"/>
        </w:rPr>
        <w:t xml:space="preserve">. </w:t>
      </w:r>
      <w:r w:rsidR="0085351D">
        <w:rPr>
          <w:rFonts w:ascii="Verdana" w:hAnsi="Verdana" w:cs="Arial"/>
          <w:sz w:val="24"/>
          <w:szCs w:val="24"/>
        </w:rPr>
        <w:t xml:space="preserve">The PCC suggested that a </w:t>
      </w:r>
      <w:r w:rsidR="00BE2315">
        <w:rPr>
          <w:rFonts w:ascii="Verdana" w:hAnsi="Verdana" w:cs="Arial"/>
          <w:sz w:val="24"/>
          <w:szCs w:val="24"/>
        </w:rPr>
        <w:t xml:space="preserve">future </w:t>
      </w:r>
      <w:r w:rsidR="0085351D">
        <w:rPr>
          <w:rFonts w:ascii="Verdana" w:hAnsi="Verdana" w:cs="Arial"/>
          <w:sz w:val="24"/>
          <w:szCs w:val="24"/>
        </w:rPr>
        <w:t xml:space="preserve">joint letter to </w:t>
      </w:r>
      <w:r w:rsidR="00BE2315">
        <w:rPr>
          <w:rFonts w:ascii="Verdana" w:hAnsi="Verdana" w:cs="Arial"/>
          <w:sz w:val="24"/>
          <w:szCs w:val="24"/>
        </w:rPr>
        <w:t xml:space="preserve">the </w:t>
      </w:r>
      <w:r w:rsidR="002B62BF">
        <w:rPr>
          <w:rFonts w:ascii="Verdana" w:hAnsi="Verdana" w:cs="Arial"/>
          <w:sz w:val="24"/>
          <w:szCs w:val="24"/>
        </w:rPr>
        <w:t xml:space="preserve">local </w:t>
      </w:r>
      <w:r w:rsidR="0085351D">
        <w:rPr>
          <w:rFonts w:ascii="Verdana" w:hAnsi="Verdana" w:cs="Arial"/>
          <w:sz w:val="24"/>
          <w:szCs w:val="24"/>
        </w:rPr>
        <w:t xml:space="preserve">authorities and </w:t>
      </w:r>
      <w:r w:rsidR="00BE2315">
        <w:rPr>
          <w:rFonts w:ascii="Verdana" w:hAnsi="Verdana" w:cs="Arial"/>
          <w:sz w:val="24"/>
          <w:szCs w:val="24"/>
        </w:rPr>
        <w:t>the W</w:t>
      </w:r>
      <w:r w:rsidR="0085351D">
        <w:rPr>
          <w:rFonts w:ascii="Verdana" w:hAnsi="Verdana" w:cs="Arial"/>
          <w:sz w:val="24"/>
          <w:szCs w:val="24"/>
        </w:rPr>
        <w:t xml:space="preserve">elsh </w:t>
      </w:r>
      <w:r w:rsidR="00BE2315">
        <w:rPr>
          <w:rFonts w:ascii="Verdana" w:hAnsi="Verdana" w:cs="Arial"/>
          <w:sz w:val="24"/>
          <w:szCs w:val="24"/>
        </w:rPr>
        <w:t>G</w:t>
      </w:r>
      <w:r w:rsidR="0085351D">
        <w:rPr>
          <w:rFonts w:ascii="Verdana" w:hAnsi="Verdana" w:cs="Arial"/>
          <w:sz w:val="24"/>
          <w:szCs w:val="24"/>
        </w:rPr>
        <w:t xml:space="preserve">overnment could be sent. </w:t>
      </w:r>
      <w:r w:rsidR="00BE2315">
        <w:rPr>
          <w:rFonts w:ascii="Verdana" w:hAnsi="Verdana" w:cs="Arial"/>
          <w:sz w:val="24"/>
          <w:szCs w:val="24"/>
        </w:rPr>
        <w:t xml:space="preserve">The CC welcomed this suggestion. </w:t>
      </w:r>
    </w:p>
    <w:p w14:paraId="4D2E57D3" w14:textId="225C947D" w:rsidR="002B62BF" w:rsidRPr="007D61C7" w:rsidRDefault="002B62BF" w:rsidP="00BD15E8">
      <w:pPr>
        <w:tabs>
          <w:tab w:val="left" w:pos="0"/>
          <w:tab w:val="left" w:pos="709"/>
        </w:tabs>
        <w:rPr>
          <w:rFonts w:ascii="Verdana" w:hAnsi="Verdana" w:cs="Arial"/>
          <w:b/>
          <w:bCs/>
          <w:sz w:val="24"/>
          <w:szCs w:val="24"/>
        </w:rPr>
      </w:pPr>
      <w:r w:rsidRPr="007D61C7">
        <w:rPr>
          <w:rFonts w:ascii="Verdana" w:hAnsi="Verdana" w:cs="Arial"/>
          <w:b/>
          <w:bCs/>
          <w:sz w:val="24"/>
          <w:szCs w:val="24"/>
        </w:rPr>
        <w:t>Action: Joint letter to be sent to Welsh Government and local authorities in Dyfed Powys in relation to road safety.</w:t>
      </w:r>
    </w:p>
    <w:p w14:paraId="743560FC" w14:textId="77777777" w:rsidR="00F5217C" w:rsidRDefault="00F5217C" w:rsidP="00F5217C">
      <w:pPr>
        <w:pStyle w:val="ListParagraph"/>
        <w:tabs>
          <w:tab w:val="left" w:pos="0"/>
          <w:tab w:val="left" w:pos="709"/>
        </w:tabs>
        <w:ind w:left="644"/>
        <w:rPr>
          <w:rFonts w:ascii="Verdana" w:hAnsi="Verdana" w:cs="Arial"/>
          <w:b/>
          <w:bCs/>
          <w:sz w:val="24"/>
          <w:szCs w:val="24"/>
        </w:rPr>
      </w:pPr>
    </w:p>
    <w:p w14:paraId="22D5FD80" w14:textId="38D94502" w:rsidR="007C1829" w:rsidRPr="00547B37" w:rsidRDefault="00AA1308" w:rsidP="00457D5D">
      <w:pPr>
        <w:pStyle w:val="ListParagraph"/>
        <w:numPr>
          <w:ilvl w:val="0"/>
          <w:numId w:val="2"/>
        </w:numPr>
        <w:tabs>
          <w:tab w:val="left" w:pos="0"/>
          <w:tab w:val="left" w:pos="709"/>
        </w:tabs>
        <w:spacing w:line="360" w:lineRule="auto"/>
        <w:jc w:val="both"/>
        <w:rPr>
          <w:rFonts w:ascii="Verdana" w:hAnsi="Verdana" w:cs="Arial"/>
          <w:b/>
          <w:bCs/>
          <w:iCs/>
          <w:sz w:val="24"/>
          <w:szCs w:val="24"/>
        </w:rPr>
      </w:pPr>
      <w:r w:rsidRPr="00951E9A">
        <w:rPr>
          <w:rFonts w:ascii="Verdana" w:hAnsi="Verdana" w:cs="Arial"/>
          <w:b/>
          <w:bCs/>
          <w:iCs/>
          <w:sz w:val="24"/>
          <w:szCs w:val="24"/>
        </w:rPr>
        <w:t xml:space="preserve">Standing Items </w:t>
      </w:r>
    </w:p>
    <w:p w14:paraId="0481ACDA" w14:textId="77777777" w:rsidR="00CA6D5A" w:rsidRDefault="00A65725" w:rsidP="00CA6D5A">
      <w:pPr>
        <w:pStyle w:val="ListParagraph"/>
        <w:numPr>
          <w:ilvl w:val="0"/>
          <w:numId w:val="18"/>
        </w:numPr>
        <w:tabs>
          <w:tab w:val="left" w:pos="284"/>
        </w:tabs>
        <w:spacing w:line="360" w:lineRule="auto"/>
        <w:jc w:val="both"/>
        <w:rPr>
          <w:rFonts w:ascii="Verdana" w:hAnsi="Verdana" w:cs="Arial"/>
          <w:sz w:val="24"/>
          <w:szCs w:val="24"/>
        </w:rPr>
      </w:pPr>
      <w:r w:rsidRPr="00735B6B">
        <w:rPr>
          <w:rFonts w:ascii="Verdana" w:hAnsi="Verdana" w:cs="Arial"/>
          <w:sz w:val="24"/>
          <w:szCs w:val="24"/>
        </w:rPr>
        <w:t>Chief Co</w:t>
      </w:r>
      <w:r w:rsidRPr="00951E9A">
        <w:rPr>
          <w:rFonts w:ascii="Verdana" w:hAnsi="Verdana" w:cs="Arial"/>
          <w:sz w:val="24"/>
          <w:szCs w:val="24"/>
        </w:rPr>
        <w:t>nstable’s Update</w:t>
      </w:r>
      <w:r w:rsidR="0000713F">
        <w:rPr>
          <w:rFonts w:ascii="Verdana" w:hAnsi="Verdana" w:cs="Arial"/>
          <w:sz w:val="24"/>
          <w:szCs w:val="24"/>
        </w:rPr>
        <w:t xml:space="preserve"> </w:t>
      </w:r>
    </w:p>
    <w:p w14:paraId="2C3E7957" w14:textId="77777777" w:rsidR="002B5EDF" w:rsidRDefault="00CA6D5A" w:rsidP="00CA6D5A">
      <w:pPr>
        <w:tabs>
          <w:tab w:val="left" w:pos="284"/>
        </w:tabs>
        <w:spacing w:line="360" w:lineRule="auto"/>
        <w:jc w:val="both"/>
        <w:rPr>
          <w:rFonts w:ascii="Verdana" w:hAnsi="Verdana" w:cs="Arial"/>
          <w:sz w:val="24"/>
          <w:szCs w:val="24"/>
        </w:rPr>
      </w:pPr>
      <w:r w:rsidRPr="00CA6D5A">
        <w:rPr>
          <w:rFonts w:ascii="Verdana" w:hAnsi="Verdana" w:cs="Arial"/>
          <w:sz w:val="24"/>
          <w:szCs w:val="24"/>
        </w:rPr>
        <w:t xml:space="preserve">The PCC thanked </w:t>
      </w:r>
      <w:r w:rsidR="00D2567F">
        <w:rPr>
          <w:rFonts w:ascii="Verdana" w:hAnsi="Verdana" w:cs="Arial"/>
          <w:sz w:val="24"/>
          <w:szCs w:val="24"/>
        </w:rPr>
        <w:t xml:space="preserve">the CC </w:t>
      </w:r>
      <w:r w:rsidRPr="00CA6D5A">
        <w:rPr>
          <w:rFonts w:ascii="Verdana" w:hAnsi="Verdana" w:cs="Arial"/>
          <w:sz w:val="24"/>
          <w:szCs w:val="24"/>
        </w:rPr>
        <w:t xml:space="preserve">for the comprehensive </w:t>
      </w:r>
      <w:r w:rsidR="00463346">
        <w:rPr>
          <w:rFonts w:ascii="Verdana" w:hAnsi="Verdana" w:cs="Arial"/>
          <w:sz w:val="24"/>
          <w:szCs w:val="24"/>
        </w:rPr>
        <w:t>report provided</w:t>
      </w:r>
      <w:r w:rsidRPr="00CA6D5A">
        <w:rPr>
          <w:rFonts w:ascii="Verdana" w:hAnsi="Verdana" w:cs="Arial"/>
          <w:sz w:val="24"/>
          <w:szCs w:val="24"/>
        </w:rPr>
        <w:t xml:space="preserve">. </w:t>
      </w:r>
      <w:r w:rsidR="00950A81">
        <w:rPr>
          <w:rFonts w:ascii="Verdana" w:hAnsi="Verdana" w:cs="Arial"/>
          <w:sz w:val="24"/>
          <w:szCs w:val="24"/>
        </w:rPr>
        <w:t xml:space="preserve">The CC provided an overview of the operational and organisational updates </w:t>
      </w:r>
      <w:r w:rsidR="00C20C69">
        <w:rPr>
          <w:rFonts w:ascii="Verdana" w:hAnsi="Verdana" w:cs="Arial"/>
          <w:sz w:val="24"/>
          <w:szCs w:val="24"/>
        </w:rPr>
        <w:t>highlighting</w:t>
      </w:r>
      <w:r w:rsidR="00463346">
        <w:rPr>
          <w:rFonts w:ascii="Verdana" w:hAnsi="Verdana" w:cs="Arial"/>
          <w:sz w:val="24"/>
          <w:szCs w:val="24"/>
        </w:rPr>
        <w:t xml:space="preserve"> </w:t>
      </w:r>
      <w:r w:rsidR="00E0397E">
        <w:rPr>
          <w:rFonts w:ascii="Verdana" w:hAnsi="Verdana" w:cs="Arial"/>
          <w:sz w:val="24"/>
          <w:szCs w:val="24"/>
        </w:rPr>
        <w:t xml:space="preserve">matters such as </w:t>
      </w:r>
      <w:r w:rsidR="00950A81">
        <w:rPr>
          <w:rFonts w:ascii="Verdana" w:hAnsi="Verdana" w:cs="Arial"/>
          <w:sz w:val="24"/>
          <w:szCs w:val="24"/>
        </w:rPr>
        <w:t>Op Cambrian</w:t>
      </w:r>
      <w:r w:rsidR="00463346">
        <w:rPr>
          <w:rFonts w:ascii="Verdana" w:hAnsi="Verdana" w:cs="Arial"/>
          <w:sz w:val="24"/>
          <w:szCs w:val="24"/>
        </w:rPr>
        <w:t xml:space="preserve">. The CC </w:t>
      </w:r>
      <w:r w:rsidR="00C20C69">
        <w:rPr>
          <w:rFonts w:ascii="Verdana" w:hAnsi="Verdana" w:cs="Arial"/>
          <w:sz w:val="24"/>
          <w:szCs w:val="24"/>
        </w:rPr>
        <w:t>informed</w:t>
      </w:r>
      <w:r w:rsidR="00463346">
        <w:rPr>
          <w:rFonts w:ascii="Verdana" w:hAnsi="Verdana" w:cs="Arial"/>
          <w:sz w:val="24"/>
          <w:szCs w:val="24"/>
        </w:rPr>
        <w:t xml:space="preserve"> the PCC of a </w:t>
      </w:r>
      <w:r w:rsidR="00CF1D9E">
        <w:rPr>
          <w:rFonts w:ascii="Verdana" w:hAnsi="Verdana" w:cs="Arial"/>
          <w:sz w:val="24"/>
          <w:szCs w:val="24"/>
        </w:rPr>
        <w:t xml:space="preserve">letter sent to the Home Office </w:t>
      </w:r>
      <w:r w:rsidR="00BE66E0">
        <w:rPr>
          <w:rFonts w:ascii="Verdana" w:hAnsi="Verdana" w:cs="Arial"/>
          <w:sz w:val="24"/>
          <w:szCs w:val="24"/>
        </w:rPr>
        <w:t>detailing the difficulties</w:t>
      </w:r>
      <w:r w:rsidR="00824F05">
        <w:rPr>
          <w:rFonts w:ascii="Verdana" w:hAnsi="Verdana" w:cs="Arial"/>
          <w:sz w:val="24"/>
          <w:szCs w:val="24"/>
        </w:rPr>
        <w:t xml:space="preserve"> the Force are facing in Policing the protest</w:t>
      </w:r>
      <w:r w:rsidR="002B5EDF">
        <w:rPr>
          <w:rFonts w:ascii="Verdana" w:hAnsi="Verdana" w:cs="Arial"/>
          <w:sz w:val="24"/>
          <w:szCs w:val="24"/>
        </w:rPr>
        <w:t xml:space="preserve"> in Llanelli</w:t>
      </w:r>
      <w:r w:rsidR="00BE66E0">
        <w:rPr>
          <w:rFonts w:ascii="Verdana" w:hAnsi="Verdana" w:cs="Arial"/>
          <w:sz w:val="24"/>
          <w:szCs w:val="24"/>
        </w:rPr>
        <w:t>.</w:t>
      </w:r>
      <w:r w:rsidR="008D135A">
        <w:rPr>
          <w:rFonts w:ascii="Verdana" w:hAnsi="Verdana" w:cs="Arial"/>
          <w:sz w:val="24"/>
          <w:szCs w:val="24"/>
        </w:rPr>
        <w:t xml:space="preserve"> </w:t>
      </w:r>
    </w:p>
    <w:p w14:paraId="2EE83274" w14:textId="44DDBCE8" w:rsidR="00CA6D5A" w:rsidRDefault="00C01B96" w:rsidP="00CA6D5A">
      <w:pPr>
        <w:tabs>
          <w:tab w:val="left" w:pos="284"/>
        </w:tabs>
        <w:spacing w:line="360" w:lineRule="auto"/>
        <w:jc w:val="both"/>
        <w:rPr>
          <w:rFonts w:ascii="Verdana" w:hAnsi="Verdana" w:cs="Arial"/>
          <w:sz w:val="24"/>
          <w:szCs w:val="24"/>
        </w:rPr>
      </w:pPr>
      <w:r>
        <w:rPr>
          <w:rFonts w:ascii="Verdana" w:hAnsi="Verdana" w:cs="Arial"/>
          <w:sz w:val="24"/>
          <w:szCs w:val="24"/>
        </w:rPr>
        <w:t xml:space="preserve">The CC </w:t>
      </w:r>
      <w:r w:rsidR="00C20C69">
        <w:rPr>
          <w:rFonts w:ascii="Verdana" w:hAnsi="Verdana" w:cs="Arial"/>
          <w:sz w:val="24"/>
          <w:szCs w:val="24"/>
        </w:rPr>
        <w:t>informed</w:t>
      </w:r>
      <w:r w:rsidR="00836F9C">
        <w:rPr>
          <w:rFonts w:ascii="Verdana" w:hAnsi="Verdana" w:cs="Arial"/>
          <w:sz w:val="24"/>
          <w:szCs w:val="24"/>
        </w:rPr>
        <w:t xml:space="preserve"> the PCC </w:t>
      </w:r>
      <w:r>
        <w:rPr>
          <w:rFonts w:ascii="Verdana" w:hAnsi="Verdana" w:cs="Arial"/>
          <w:sz w:val="24"/>
          <w:szCs w:val="24"/>
        </w:rPr>
        <w:t xml:space="preserve">that on the 20th September the Force are holding a Chief Officer wellbeing event and welcomed the PCC and </w:t>
      </w:r>
      <w:r w:rsidR="00EE3BB5">
        <w:rPr>
          <w:rFonts w:ascii="Verdana" w:hAnsi="Verdana" w:cs="Arial"/>
          <w:sz w:val="24"/>
          <w:szCs w:val="24"/>
        </w:rPr>
        <w:t xml:space="preserve">the </w:t>
      </w:r>
      <w:r>
        <w:rPr>
          <w:rFonts w:ascii="Verdana" w:hAnsi="Verdana" w:cs="Arial"/>
          <w:sz w:val="24"/>
          <w:szCs w:val="24"/>
        </w:rPr>
        <w:t xml:space="preserve">OPCC to attend. </w:t>
      </w:r>
      <w:r w:rsidR="00116D58">
        <w:rPr>
          <w:rFonts w:ascii="Verdana" w:hAnsi="Verdana" w:cs="Arial"/>
          <w:sz w:val="24"/>
          <w:szCs w:val="24"/>
        </w:rPr>
        <w:t xml:space="preserve">The CC </w:t>
      </w:r>
      <w:r w:rsidR="00C20C69">
        <w:rPr>
          <w:rFonts w:ascii="Verdana" w:hAnsi="Verdana" w:cs="Arial"/>
          <w:sz w:val="24"/>
          <w:szCs w:val="24"/>
        </w:rPr>
        <w:t>informed</w:t>
      </w:r>
      <w:r w:rsidR="00EE3BB5">
        <w:rPr>
          <w:rFonts w:ascii="Verdana" w:hAnsi="Verdana" w:cs="Arial"/>
          <w:sz w:val="24"/>
          <w:szCs w:val="24"/>
        </w:rPr>
        <w:t xml:space="preserve"> the PCC </w:t>
      </w:r>
      <w:r w:rsidR="00116D58">
        <w:rPr>
          <w:rFonts w:ascii="Verdana" w:hAnsi="Verdana" w:cs="Arial"/>
          <w:sz w:val="24"/>
          <w:szCs w:val="24"/>
        </w:rPr>
        <w:t xml:space="preserve">that the Force were </w:t>
      </w:r>
      <w:r w:rsidR="00C20C69">
        <w:rPr>
          <w:rFonts w:ascii="Verdana" w:hAnsi="Verdana" w:cs="Arial"/>
          <w:sz w:val="24"/>
          <w:szCs w:val="24"/>
        </w:rPr>
        <w:t>unsuccessful</w:t>
      </w:r>
      <w:r w:rsidR="001A398A">
        <w:rPr>
          <w:rFonts w:ascii="Verdana" w:hAnsi="Verdana" w:cs="Arial"/>
          <w:sz w:val="24"/>
          <w:szCs w:val="24"/>
        </w:rPr>
        <w:t xml:space="preserve"> in </w:t>
      </w:r>
      <w:r w:rsidR="00116D58">
        <w:rPr>
          <w:rFonts w:ascii="Verdana" w:hAnsi="Verdana" w:cs="Arial"/>
          <w:sz w:val="24"/>
          <w:szCs w:val="24"/>
        </w:rPr>
        <w:t>appoint</w:t>
      </w:r>
      <w:r w:rsidR="001A398A">
        <w:rPr>
          <w:rFonts w:ascii="Verdana" w:hAnsi="Verdana" w:cs="Arial"/>
          <w:sz w:val="24"/>
          <w:szCs w:val="24"/>
        </w:rPr>
        <w:t>ing</w:t>
      </w:r>
      <w:r w:rsidR="00116D58">
        <w:rPr>
          <w:rFonts w:ascii="Verdana" w:hAnsi="Verdana" w:cs="Arial"/>
          <w:sz w:val="24"/>
          <w:szCs w:val="24"/>
        </w:rPr>
        <w:t xml:space="preserve"> </w:t>
      </w:r>
      <w:r w:rsidR="001A398A">
        <w:rPr>
          <w:rFonts w:ascii="Verdana" w:hAnsi="Verdana" w:cs="Arial"/>
          <w:sz w:val="24"/>
          <w:szCs w:val="24"/>
        </w:rPr>
        <w:t>a</w:t>
      </w:r>
      <w:r w:rsidR="002B5EDF">
        <w:rPr>
          <w:rFonts w:ascii="Verdana" w:hAnsi="Verdana" w:cs="Arial"/>
          <w:sz w:val="24"/>
          <w:szCs w:val="24"/>
        </w:rPr>
        <w:t xml:space="preserve"> new</w:t>
      </w:r>
      <w:r w:rsidR="001A398A">
        <w:rPr>
          <w:rFonts w:ascii="Verdana" w:hAnsi="Verdana" w:cs="Arial"/>
          <w:sz w:val="24"/>
          <w:szCs w:val="24"/>
        </w:rPr>
        <w:t xml:space="preserve"> </w:t>
      </w:r>
      <w:r w:rsidR="00116D58">
        <w:rPr>
          <w:rFonts w:ascii="Verdana" w:hAnsi="Verdana" w:cs="Arial"/>
          <w:sz w:val="24"/>
          <w:szCs w:val="24"/>
        </w:rPr>
        <w:t>Head of Corporate Communications</w:t>
      </w:r>
      <w:r w:rsidR="001A398A">
        <w:rPr>
          <w:rFonts w:ascii="Verdana" w:hAnsi="Verdana" w:cs="Arial"/>
          <w:sz w:val="24"/>
          <w:szCs w:val="24"/>
        </w:rPr>
        <w:t xml:space="preserve">. The CC continued to </w:t>
      </w:r>
      <w:r w:rsidR="00C20C69">
        <w:rPr>
          <w:rFonts w:ascii="Verdana" w:hAnsi="Verdana" w:cs="Arial"/>
          <w:sz w:val="24"/>
          <w:szCs w:val="24"/>
        </w:rPr>
        <w:t>inform</w:t>
      </w:r>
      <w:r w:rsidR="001A398A">
        <w:rPr>
          <w:rFonts w:ascii="Verdana" w:hAnsi="Verdana" w:cs="Arial"/>
          <w:sz w:val="24"/>
          <w:szCs w:val="24"/>
        </w:rPr>
        <w:t xml:space="preserve"> that the Force had </w:t>
      </w:r>
      <w:r w:rsidR="00C20C69">
        <w:rPr>
          <w:rFonts w:ascii="Verdana" w:hAnsi="Verdana" w:cs="Arial"/>
          <w:sz w:val="24"/>
          <w:szCs w:val="24"/>
        </w:rPr>
        <w:t>received</w:t>
      </w:r>
      <w:r w:rsidR="009E457F">
        <w:rPr>
          <w:rFonts w:ascii="Verdana" w:hAnsi="Verdana" w:cs="Arial"/>
          <w:sz w:val="24"/>
          <w:szCs w:val="24"/>
        </w:rPr>
        <w:t xml:space="preserve"> </w:t>
      </w:r>
      <w:r w:rsidR="00474F3B" w:rsidRPr="00474F3B">
        <w:rPr>
          <w:rFonts w:ascii="Verdana" w:hAnsi="Verdana" w:cs="Arial"/>
          <w:sz w:val="24"/>
          <w:szCs w:val="24"/>
        </w:rPr>
        <w:t>H</w:t>
      </w:r>
      <w:r w:rsidR="00474F3B">
        <w:rPr>
          <w:rFonts w:ascii="Verdana" w:hAnsi="Verdana" w:cs="Arial"/>
          <w:sz w:val="24"/>
          <w:szCs w:val="24"/>
        </w:rPr>
        <w:t xml:space="preserve">is </w:t>
      </w:r>
      <w:r w:rsidR="00C20C69" w:rsidRPr="00474F3B">
        <w:rPr>
          <w:rFonts w:ascii="Verdana" w:hAnsi="Verdana" w:cs="Arial"/>
          <w:sz w:val="24"/>
          <w:szCs w:val="24"/>
        </w:rPr>
        <w:t>M</w:t>
      </w:r>
      <w:r w:rsidR="00C20C69">
        <w:rPr>
          <w:rFonts w:ascii="Verdana" w:hAnsi="Verdana" w:cs="Arial"/>
          <w:sz w:val="24"/>
          <w:szCs w:val="24"/>
        </w:rPr>
        <w:t>ajesty’s</w:t>
      </w:r>
      <w:r w:rsidR="00474F3B" w:rsidRPr="00474F3B">
        <w:rPr>
          <w:rFonts w:ascii="Verdana" w:hAnsi="Verdana" w:cs="Arial"/>
          <w:sz w:val="24"/>
          <w:szCs w:val="24"/>
        </w:rPr>
        <w:t xml:space="preserve"> Inspectorate of Constabulary and Fire &amp; Rescue Services</w:t>
      </w:r>
      <w:r w:rsidR="00474F3B">
        <w:rPr>
          <w:rFonts w:ascii="Verdana" w:hAnsi="Verdana" w:cs="Arial"/>
          <w:sz w:val="24"/>
          <w:szCs w:val="24"/>
        </w:rPr>
        <w:t xml:space="preserve"> </w:t>
      </w:r>
      <w:r w:rsidR="002B5EDF">
        <w:rPr>
          <w:rFonts w:ascii="Verdana" w:hAnsi="Verdana" w:cs="Arial"/>
          <w:sz w:val="24"/>
          <w:szCs w:val="24"/>
        </w:rPr>
        <w:t xml:space="preserve">PEEL inspection </w:t>
      </w:r>
      <w:r w:rsidR="009E457F">
        <w:rPr>
          <w:rFonts w:ascii="Verdana" w:hAnsi="Verdana" w:cs="Arial"/>
          <w:sz w:val="24"/>
          <w:szCs w:val="24"/>
        </w:rPr>
        <w:t xml:space="preserve">report and noted </w:t>
      </w:r>
      <w:r w:rsidR="00474F3B">
        <w:rPr>
          <w:rFonts w:ascii="Verdana" w:hAnsi="Verdana" w:cs="Arial"/>
          <w:sz w:val="24"/>
          <w:szCs w:val="24"/>
        </w:rPr>
        <w:t xml:space="preserve">it’s </w:t>
      </w:r>
      <w:r w:rsidR="000A1F51">
        <w:rPr>
          <w:rFonts w:ascii="Verdana" w:hAnsi="Verdana" w:cs="Arial"/>
          <w:sz w:val="24"/>
          <w:szCs w:val="24"/>
        </w:rPr>
        <w:t xml:space="preserve">positive </w:t>
      </w:r>
      <w:r w:rsidR="00B92EEE">
        <w:rPr>
          <w:rFonts w:ascii="Verdana" w:hAnsi="Verdana" w:cs="Arial"/>
          <w:sz w:val="24"/>
          <w:szCs w:val="24"/>
        </w:rPr>
        <w:t xml:space="preserve">feedback </w:t>
      </w:r>
      <w:r w:rsidR="000A1F51">
        <w:rPr>
          <w:rFonts w:ascii="Verdana" w:hAnsi="Verdana" w:cs="Arial"/>
          <w:sz w:val="24"/>
          <w:szCs w:val="24"/>
        </w:rPr>
        <w:t xml:space="preserve">with two </w:t>
      </w:r>
      <w:r w:rsidR="00C20C69">
        <w:rPr>
          <w:rFonts w:ascii="Verdana" w:hAnsi="Verdana" w:cs="Arial"/>
          <w:sz w:val="24"/>
          <w:szCs w:val="24"/>
        </w:rPr>
        <w:t>areas</w:t>
      </w:r>
      <w:r w:rsidR="00EC0087">
        <w:rPr>
          <w:rFonts w:ascii="Verdana" w:hAnsi="Verdana" w:cs="Arial"/>
          <w:sz w:val="24"/>
          <w:szCs w:val="24"/>
        </w:rPr>
        <w:t xml:space="preserve"> requiring </w:t>
      </w:r>
      <w:r w:rsidR="001A68A9">
        <w:rPr>
          <w:rFonts w:ascii="Verdana" w:hAnsi="Verdana" w:cs="Arial"/>
          <w:sz w:val="24"/>
          <w:szCs w:val="24"/>
        </w:rPr>
        <w:t xml:space="preserve">improvement. The CC </w:t>
      </w:r>
      <w:r w:rsidR="00C20C69">
        <w:rPr>
          <w:rFonts w:ascii="Verdana" w:hAnsi="Verdana" w:cs="Arial"/>
          <w:sz w:val="24"/>
          <w:szCs w:val="24"/>
        </w:rPr>
        <w:t>informed</w:t>
      </w:r>
      <w:r w:rsidR="00B92EEE">
        <w:rPr>
          <w:rFonts w:ascii="Verdana" w:hAnsi="Verdana" w:cs="Arial"/>
          <w:sz w:val="24"/>
          <w:szCs w:val="24"/>
        </w:rPr>
        <w:t xml:space="preserve"> the PCC that the Force are </w:t>
      </w:r>
      <w:r w:rsidR="008C6F0B">
        <w:rPr>
          <w:rFonts w:ascii="Verdana" w:hAnsi="Verdana" w:cs="Arial"/>
          <w:sz w:val="24"/>
          <w:szCs w:val="24"/>
        </w:rPr>
        <w:t>going to challenge some recommendations and</w:t>
      </w:r>
      <w:r w:rsidR="001A68A9">
        <w:rPr>
          <w:rFonts w:ascii="Verdana" w:hAnsi="Verdana" w:cs="Arial"/>
          <w:sz w:val="24"/>
          <w:szCs w:val="24"/>
        </w:rPr>
        <w:t xml:space="preserve"> noted that the data and letter will be sent</w:t>
      </w:r>
      <w:r w:rsidR="008C6F0B">
        <w:rPr>
          <w:rFonts w:ascii="Verdana" w:hAnsi="Verdana" w:cs="Arial"/>
          <w:sz w:val="24"/>
          <w:szCs w:val="24"/>
        </w:rPr>
        <w:t xml:space="preserve"> for the PCC’s consideration</w:t>
      </w:r>
      <w:r w:rsidR="001A68A9">
        <w:rPr>
          <w:rFonts w:ascii="Verdana" w:hAnsi="Verdana" w:cs="Arial"/>
          <w:sz w:val="24"/>
          <w:szCs w:val="24"/>
        </w:rPr>
        <w:t xml:space="preserve">. The CC </w:t>
      </w:r>
      <w:r w:rsidR="008C6F0B">
        <w:rPr>
          <w:rFonts w:ascii="Verdana" w:hAnsi="Verdana" w:cs="Arial"/>
          <w:sz w:val="24"/>
          <w:szCs w:val="24"/>
        </w:rPr>
        <w:t>noted</w:t>
      </w:r>
      <w:r w:rsidR="001A68A9">
        <w:rPr>
          <w:rFonts w:ascii="Verdana" w:hAnsi="Verdana" w:cs="Arial"/>
          <w:sz w:val="24"/>
          <w:szCs w:val="24"/>
        </w:rPr>
        <w:t xml:space="preserve"> </w:t>
      </w:r>
      <w:r w:rsidR="00A0610E">
        <w:rPr>
          <w:rFonts w:ascii="Verdana" w:hAnsi="Verdana" w:cs="Arial"/>
          <w:sz w:val="24"/>
          <w:szCs w:val="24"/>
        </w:rPr>
        <w:t>that the Force’s financial work had been identified as a</w:t>
      </w:r>
      <w:r w:rsidR="003A1716">
        <w:rPr>
          <w:rFonts w:ascii="Verdana" w:hAnsi="Verdana" w:cs="Arial"/>
          <w:sz w:val="24"/>
          <w:szCs w:val="24"/>
        </w:rPr>
        <w:t>n area of</w:t>
      </w:r>
      <w:r w:rsidR="00A0610E">
        <w:rPr>
          <w:rFonts w:ascii="Verdana" w:hAnsi="Verdana" w:cs="Arial"/>
          <w:sz w:val="24"/>
          <w:szCs w:val="24"/>
        </w:rPr>
        <w:t xml:space="preserve"> positive practice and expressed his thanks to the Director of Finance</w:t>
      </w:r>
      <w:r w:rsidR="00BA2EC3">
        <w:rPr>
          <w:rFonts w:ascii="Verdana" w:hAnsi="Verdana" w:cs="Arial"/>
          <w:sz w:val="24"/>
          <w:szCs w:val="24"/>
        </w:rPr>
        <w:t xml:space="preserve"> (</w:t>
      </w:r>
      <w:proofErr w:type="spellStart"/>
      <w:r w:rsidR="00BA2EC3">
        <w:rPr>
          <w:rFonts w:ascii="Verdana" w:hAnsi="Verdana" w:cs="Arial"/>
          <w:sz w:val="24"/>
          <w:szCs w:val="24"/>
        </w:rPr>
        <w:t>DoF</w:t>
      </w:r>
      <w:proofErr w:type="spellEnd"/>
      <w:r w:rsidR="00BA2EC3">
        <w:rPr>
          <w:rFonts w:ascii="Verdana" w:hAnsi="Verdana" w:cs="Arial"/>
          <w:sz w:val="24"/>
          <w:szCs w:val="24"/>
        </w:rPr>
        <w:t>)</w:t>
      </w:r>
      <w:r w:rsidR="00A0610E">
        <w:rPr>
          <w:rFonts w:ascii="Verdana" w:hAnsi="Verdana" w:cs="Arial"/>
          <w:sz w:val="24"/>
          <w:szCs w:val="24"/>
        </w:rPr>
        <w:t xml:space="preserve"> </w:t>
      </w:r>
      <w:r w:rsidR="002B5EDF">
        <w:rPr>
          <w:rFonts w:ascii="Verdana" w:hAnsi="Verdana" w:cs="Arial"/>
          <w:sz w:val="24"/>
          <w:szCs w:val="24"/>
        </w:rPr>
        <w:t xml:space="preserve">and </w:t>
      </w:r>
      <w:r w:rsidR="00540673">
        <w:rPr>
          <w:rFonts w:ascii="Verdana" w:hAnsi="Verdana" w:cs="Arial"/>
          <w:sz w:val="24"/>
          <w:szCs w:val="24"/>
        </w:rPr>
        <w:t>the</w:t>
      </w:r>
      <w:r w:rsidR="003E4435">
        <w:rPr>
          <w:rFonts w:ascii="Verdana" w:hAnsi="Verdana" w:cs="Arial"/>
          <w:sz w:val="24"/>
          <w:szCs w:val="24"/>
        </w:rPr>
        <w:t xml:space="preserve"> </w:t>
      </w:r>
      <w:r w:rsidR="002B5EDF">
        <w:rPr>
          <w:rFonts w:ascii="Verdana" w:hAnsi="Verdana" w:cs="Arial"/>
          <w:sz w:val="24"/>
          <w:szCs w:val="24"/>
        </w:rPr>
        <w:t>Chief Finance Officer (</w:t>
      </w:r>
      <w:r w:rsidR="003E4435">
        <w:rPr>
          <w:rFonts w:ascii="Verdana" w:hAnsi="Verdana" w:cs="Arial"/>
          <w:sz w:val="24"/>
          <w:szCs w:val="24"/>
        </w:rPr>
        <w:t>CFO</w:t>
      </w:r>
      <w:r w:rsidR="002B5EDF">
        <w:rPr>
          <w:rFonts w:ascii="Verdana" w:hAnsi="Verdana" w:cs="Arial"/>
          <w:sz w:val="24"/>
          <w:szCs w:val="24"/>
        </w:rPr>
        <w:t>)</w:t>
      </w:r>
      <w:r w:rsidR="003E4435">
        <w:rPr>
          <w:rFonts w:ascii="Verdana" w:hAnsi="Verdana" w:cs="Arial"/>
          <w:sz w:val="24"/>
          <w:szCs w:val="24"/>
        </w:rPr>
        <w:t xml:space="preserve"> for their continued hard work</w:t>
      </w:r>
      <w:r w:rsidR="00A0610E">
        <w:rPr>
          <w:rFonts w:ascii="Verdana" w:hAnsi="Verdana" w:cs="Arial"/>
          <w:sz w:val="24"/>
          <w:szCs w:val="24"/>
        </w:rPr>
        <w:t xml:space="preserve">. </w:t>
      </w:r>
    </w:p>
    <w:p w14:paraId="0910C575" w14:textId="60482616" w:rsidR="004C48DA" w:rsidRPr="00CA6D5A" w:rsidRDefault="004C48DA" w:rsidP="00CA6D5A">
      <w:pPr>
        <w:tabs>
          <w:tab w:val="left" w:pos="284"/>
        </w:tabs>
        <w:spacing w:line="360" w:lineRule="auto"/>
        <w:jc w:val="both"/>
        <w:rPr>
          <w:rFonts w:ascii="Verdana" w:hAnsi="Verdana" w:cs="Arial"/>
          <w:sz w:val="24"/>
          <w:szCs w:val="24"/>
        </w:rPr>
      </w:pPr>
      <w:r>
        <w:rPr>
          <w:rFonts w:ascii="Verdana" w:hAnsi="Verdana" w:cs="Arial"/>
          <w:sz w:val="24"/>
          <w:szCs w:val="24"/>
        </w:rPr>
        <w:t xml:space="preserve">A discussion </w:t>
      </w:r>
      <w:r w:rsidR="00C20C69">
        <w:rPr>
          <w:rFonts w:ascii="Verdana" w:hAnsi="Verdana" w:cs="Arial"/>
          <w:sz w:val="24"/>
          <w:szCs w:val="24"/>
        </w:rPr>
        <w:t>ensued</w:t>
      </w:r>
      <w:r>
        <w:rPr>
          <w:rFonts w:ascii="Verdana" w:hAnsi="Verdana" w:cs="Arial"/>
          <w:sz w:val="24"/>
          <w:szCs w:val="24"/>
        </w:rPr>
        <w:t xml:space="preserve"> regarding </w:t>
      </w:r>
      <w:r w:rsidR="003E4435">
        <w:rPr>
          <w:rFonts w:ascii="Verdana" w:hAnsi="Verdana" w:cs="Arial"/>
          <w:sz w:val="24"/>
          <w:szCs w:val="24"/>
        </w:rPr>
        <w:t>s</w:t>
      </w:r>
      <w:r>
        <w:rPr>
          <w:rFonts w:ascii="Verdana" w:hAnsi="Verdana" w:cs="Arial"/>
          <w:sz w:val="24"/>
          <w:szCs w:val="24"/>
        </w:rPr>
        <w:t xml:space="preserve">taffing and the Force Review. </w:t>
      </w:r>
      <w:r w:rsidR="001B60B4">
        <w:rPr>
          <w:rFonts w:ascii="Verdana" w:hAnsi="Verdana" w:cs="Arial"/>
          <w:sz w:val="24"/>
          <w:szCs w:val="24"/>
        </w:rPr>
        <w:t xml:space="preserve">The CC </w:t>
      </w:r>
      <w:r w:rsidR="00C20C69">
        <w:rPr>
          <w:rFonts w:ascii="Verdana" w:hAnsi="Verdana" w:cs="Arial"/>
          <w:sz w:val="24"/>
          <w:szCs w:val="24"/>
        </w:rPr>
        <w:t>reassured</w:t>
      </w:r>
      <w:r w:rsidR="001B60B4">
        <w:rPr>
          <w:rFonts w:ascii="Verdana" w:hAnsi="Verdana" w:cs="Arial"/>
          <w:sz w:val="24"/>
          <w:szCs w:val="24"/>
        </w:rPr>
        <w:t xml:space="preserve"> the </w:t>
      </w:r>
      <w:r w:rsidR="003E4435">
        <w:rPr>
          <w:rFonts w:ascii="Verdana" w:hAnsi="Verdana" w:cs="Arial"/>
          <w:sz w:val="24"/>
          <w:szCs w:val="24"/>
        </w:rPr>
        <w:t>PC</w:t>
      </w:r>
      <w:r w:rsidR="001B60B4">
        <w:rPr>
          <w:rFonts w:ascii="Verdana" w:hAnsi="Verdana" w:cs="Arial"/>
          <w:sz w:val="24"/>
          <w:szCs w:val="24"/>
        </w:rPr>
        <w:t xml:space="preserve">C that the Force had </w:t>
      </w:r>
      <w:r w:rsidR="00C20C69">
        <w:rPr>
          <w:rFonts w:ascii="Verdana" w:hAnsi="Verdana" w:cs="Arial"/>
          <w:sz w:val="24"/>
          <w:szCs w:val="24"/>
        </w:rPr>
        <w:t>liaised</w:t>
      </w:r>
      <w:r w:rsidR="001B60B4">
        <w:rPr>
          <w:rFonts w:ascii="Verdana" w:hAnsi="Verdana" w:cs="Arial"/>
          <w:sz w:val="24"/>
          <w:szCs w:val="24"/>
        </w:rPr>
        <w:t xml:space="preserve"> with UNISON regarding the </w:t>
      </w:r>
      <w:r w:rsidR="001B60B4">
        <w:rPr>
          <w:rFonts w:ascii="Verdana" w:hAnsi="Verdana" w:cs="Arial"/>
          <w:sz w:val="24"/>
          <w:szCs w:val="24"/>
        </w:rPr>
        <w:lastRenderedPageBreak/>
        <w:t>change</w:t>
      </w:r>
      <w:r w:rsidR="002B5EDF">
        <w:rPr>
          <w:rFonts w:ascii="Verdana" w:hAnsi="Verdana" w:cs="Arial"/>
          <w:sz w:val="24"/>
          <w:szCs w:val="24"/>
        </w:rPr>
        <w:t xml:space="preserve"> to the Chief Officer Team</w:t>
      </w:r>
      <w:r w:rsidR="001B60B4">
        <w:rPr>
          <w:rFonts w:ascii="Verdana" w:hAnsi="Verdana" w:cs="Arial"/>
          <w:sz w:val="24"/>
          <w:szCs w:val="24"/>
        </w:rPr>
        <w:t xml:space="preserve">. </w:t>
      </w:r>
      <w:r w:rsidR="004C45AC">
        <w:rPr>
          <w:rFonts w:ascii="Verdana" w:hAnsi="Verdana" w:cs="Arial"/>
          <w:sz w:val="24"/>
          <w:szCs w:val="24"/>
        </w:rPr>
        <w:t>It was also noted that DCC Claire Parmenter had provided notification of her intention to retire in December 2023.</w:t>
      </w:r>
    </w:p>
    <w:p w14:paraId="2B8D6991" w14:textId="77777777" w:rsidR="00123757" w:rsidRDefault="00123757" w:rsidP="00123757">
      <w:pPr>
        <w:pStyle w:val="ListParagraph"/>
        <w:tabs>
          <w:tab w:val="left" w:pos="284"/>
        </w:tabs>
        <w:spacing w:line="360" w:lineRule="auto"/>
        <w:ind w:left="1080"/>
        <w:jc w:val="both"/>
        <w:rPr>
          <w:rFonts w:ascii="Verdana" w:hAnsi="Verdana" w:cs="Arial"/>
          <w:sz w:val="24"/>
          <w:szCs w:val="24"/>
        </w:rPr>
      </w:pPr>
    </w:p>
    <w:p w14:paraId="13E8DF60" w14:textId="1D9AE86D" w:rsidR="009B4EDE" w:rsidRDefault="007B65AC" w:rsidP="00F40DE7">
      <w:pPr>
        <w:pStyle w:val="ListParagraph"/>
        <w:numPr>
          <w:ilvl w:val="0"/>
          <w:numId w:val="18"/>
        </w:numPr>
        <w:tabs>
          <w:tab w:val="left" w:pos="284"/>
        </w:tabs>
        <w:spacing w:line="360" w:lineRule="auto"/>
        <w:jc w:val="both"/>
        <w:rPr>
          <w:rFonts w:ascii="Verdana" w:hAnsi="Verdana" w:cs="Arial"/>
          <w:sz w:val="24"/>
          <w:szCs w:val="24"/>
        </w:rPr>
      </w:pPr>
      <w:r w:rsidRPr="00951E9A">
        <w:rPr>
          <w:rFonts w:ascii="Verdana" w:hAnsi="Verdana" w:cs="Arial"/>
          <w:sz w:val="24"/>
          <w:szCs w:val="24"/>
        </w:rPr>
        <w:t>Police and Crime Commissioner’s Update</w:t>
      </w:r>
    </w:p>
    <w:p w14:paraId="0626C64C" w14:textId="09A4E4CE" w:rsidR="00123757" w:rsidRPr="00393E18" w:rsidRDefault="00393E18" w:rsidP="00393E18">
      <w:pPr>
        <w:tabs>
          <w:tab w:val="left" w:pos="284"/>
        </w:tabs>
        <w:spacing w:line="360" w:lineRule="auto"/>
        <w:jc w:val="both"/>
        <w:rPr>
          <w:rFonts w:ascii="Verdana" w:hAnsi="Verdana" w:cs="Arial"/>
          <w:sz w:val="24"/>
          <w:szCs w:val="24"/>
        </w:rPr>
      </w:pPr>
      <w:r>
        <w:rPr>
          <w:rFonts w:ascii="Verdana" w:hAnsi="Verdana" w:cs="Arial"/>
          <w:sz w:val="24"/>
          <w:szCs w:val="24"/>
        </w:rPr>
        <w:t xml:space="preserve">The PCC provided an overview of the update provided highlighting </w:t>
      </w:r>
      <w:r w:rsidR="00497AAD">
        <w:rPr>
          <w:rFonts w:ascii="Verdana" w:hAnsi="Verdana" w:cs="Arial"/>
          <w:sz w:val="24"/>
          <w:szCs w:val="24"/>
        </w:rPr>
        <w:t xml:space="preserve">his recent commitments including attendance at the </w:t>
      </w:r>
      <w:r w:rsidR="00C20C69">
        <w:rPr>
          <w:rFonts w:ascii="Verdana" w:hAnsi="Verdana" w:cs="Arial"/>
          <w:sz w:val="24"/>
          <w:szCs w:val="24"/>
        </w:rPr>
        <w:t>Pembrokeshire</w:t>
      </w:r>
      <w:r>
        <w:rPr>
          <w:rFonts w:ascii="Verdana" w:hAnsi="Verdana" w:cs="Arial"/>
          <w:sz w:val="24"/>
          <w:szCs w:val="24"/>
        </w:rPr>
        <w:t xml:space="preserve"> Show</w:t>
      </w:r>
      <w:r w:rsidR="006F386E">
        <w:rPr>
          <w:rFonts w:ascii="Verdana" w:hAnsi="Verdana" w:cs="Arial"/>
          <w:sz w:val="24"/>
          <w:szCs w:val="24"/>
        </w:rPr>
        <w:t xml:space="preserve"> and the</w:t>
      </w:r>
      <w:r>
        <w:rPr>
          <w:rFonts w:ascii="Verdana" w:hAnsi="Verdana" w:cs="Arial"/>
          <w:sz w:val="24"/>
          <w:szCs w:val="24"/>
        </w:rPr>
        <w:t xml:space="preserve"> Llanelli Chamber of Trade meeting. The PCC </w:t>
      </w:r>
      <w:r w:rsidR="00C20C69">
        <w:rPr>
          <w:rFonts w:ascii="Verdana" w:hAnsi="Verdana" w:cs="Arial"/>
          <w:sz w:val="24"/>
          <w:szCs w:val="24"/>
        </w:rPr>
        <w:t>informed</w:t>
      </w:r>
      <w:r w:rsidR="00257BD8">
        <w:rPr>
          <w:rFonts w:ascii="Verdana" w:hAnsi="Verdana" w:cs="Arial"/>
          <w:sz w:val="24"/>
          <w:szCs w:val="24"/>
        </w:rPr>
        <w:t xml:space="preserve"> the CC that concerns </w:t>
      </w:r>
      <w:r w:rsidR="006F386E">
        <w:rPr>
          <w:rFonts w:ascii="Verdana" w:hAnsi="Verdana" w:cs="Arial"/>
          <w:sz w:val="24"/>
          <w:szCs w:val="24"/>
        </w:rPr>
        <w:t xml:space="preserve">regarding </w:t>
      </w:r>
      <w:r w:rsidR="00C20C69">
        <w:rPr>
          <w:rFonts w:ascii="Verdana" w:hAnsi="Verdana" w:cs="Arial"/>
          <w:sz w:val="24"/>
          <w:szCs w:val="24"/>
        </w:rPr>
        <w:t>Stradey</w:t>
      </w:r>
      <w:r w:rsidR="00257BD8">
        <w:rPr>
          <w:rFonts w:ascii="Verdana" w:hAnsi="Verdana" w:cs="Arial"/>
          <w:sz w:val="24"/>
          <w:szCs w:val="24"/>
        </w:rPr>
        <w:t xml:space="preserve"> Park Hotel and Police station opening hours</w:t>
      </w:r>
      <w:r w:rsidR="006F386E">
        <w:rPr>
          <w:rFonts w:ascii="Verdana" w:hAnsi="Verdana" w:cs="Arial"/>
          <w:sz w:val="24"/>
          <w:szCs w:val="24"/>
        </w:rPr>
        <w:t xml:space="preserve"> were raised during the meeting.</w:t>
      </w:r>
      <w:r w:rsidR="00742D7A">
        <w:rPr>
          <w:rFonts w:ascii="Verdana" w:hAnsi="Verdana" w:cs="Arial"/>
          <w:sz w:val="24"/>
          <w:szCs w:val="24"/>
        </w:rPr>
        <w:t xml:space="preserve"> The PCC noted the importance of communicating with the Dyfed Powys </w:t>
      </w:r>
      <w:r w:rsidR="006F386E">
        <w:rPr>
          <w:rFonts w:ascii="Verdana" w:hAnsi="Verdana" w:cs="Arial"/>
          <w:sz w:val="24"/>
          <w:szCs w:val="24"/>
        </w:rPr>
        <w:t>c</w:t>
      </w:r>
      <w:r w:rsidR="00742D7A">
        <w:rPr>
          <w:rFonts w:ascii="Verdana" w:hAnsi="Verdana" w:cs="Arial"/>
          <w:sz w:val="24"/>
          <w:szCs w:val="24"/>
        </w:rPr>
        <w:t xml:space="preserve">ommunities </w:t>
      </w:r>
      <w:r w:rsidR="006F386E">
        <w:rPr>
          <w:rFonts w:ascii="Verdana" w:hAnsi="Verdana" w:cs="Arial"/>
          <w:sz w:val="24"/>
          <w:szCs w:val="24"/>
        </w:rPr>
        <w:t xml:space="preserve">informing them of </w:t>
      </w:r>
      <w:r w:rsidR="00742D7A">
        <w:rPr>
          <w:rFonts w:ascii="Verdana" w:hAnsi="Verdana" w:cs="Arial"/>
          <w:sz w:val="24"/>
          <w:szCs w:val="24"/>
        </w:rPr>
        <w:t xml:space="preserve">station openings. </w:t>
      </w:r>
    </w:p>
    <w:p w14:paraId="078A8EA9" w14:textId="74F4AA65" w:rsidR="00024945" w:rsidRDefault="00A47619" w:rsidP="00457D5D">
      <w:pPr>
        <w:pStyle w:val="ListParagraph"/>
        <w:numPr>
          <w:ilvl w:val="0"/>
          <w:numId w:val="18"/>
        </w:numPr>
        <w:tabs>
          <w:tab w:val="left" w:pos="284"/>
        </w:tabs>
        <w:spacing w:line="360" w:lineRule="auto"/>
        <w:jc w:val="both"/>
        <w:rPr>
          <w:rFonts w:ascii="Verdana" w:hAnsi="Verdana" w:cs="Arial"/>
          <w:sz w:val="24"/>
          <w:szCs w:val="24"/>
        </w:rPr>
      </w:pPr>
      <w:r w:rsidRPr="00444401">
        <w:rPr>
          <w:rFonts w:ascii="Verdana" w:hAnsi="Verdana" w:cs="Arial"/>
          <w:sz w:val="24"/>
          <w:szCs w:val="24"/>
        </w:rPr>
        <w:t>Force Review</w:t>
      </w:r>
    </w:p>
    <w:p w14:paraId="476D4B2E" w14:textId="3F3DBB3B" w:rsidR="00123757" w:rsidRPr="00EF53E8" w:rsidRDefault="000A30F0" w:rsidP="00EF53E8">
      <w:pPr>
        <w:tabs>
          <w:tab w:val="left" w:pos="284"/>
        </w:tabs>
        <w:spacing w:line="360" w:lineRule="auto"/>
        <w:jc w:val="both"/>
        <w:rPr>
          <w:rFonts w:ascii="Verdana" w:hAnsi="Verdana" w:cs="Arial"/>
          <w:sz w:val="24"/>
          <w:szCs w:val="24"/>
        </w:rPr>
      </w:pPr>
      <w:r w:rsidRPr="000A30F0">
        <w:rPr>
          <w:rFonts w:ascii="Verdana" w:hAnsi="Verdana" w:cs="Arial"/>
          <w:sz w:val="24"/>
          <w:szCs w:val="24"/>
        </w:rPr>
        <w:t xml:space="preserve">The CC provided an overview of the current financial position. </w:t>
      </w:r>
      <w:r w:rsidR="00B90B2C">
        <w:rPr>
          <w:rFonts w:ascii="Verdana" w:hAnsi="Verdana" w:cs="Arial"/>
          <w:sz w:val="24"/>
          <w:szCs w:val="24"/>
        </w:rPr>
        <w:t>It was noted that there were no significant changes since the last report provided to the last meeting held on the 15</w:t>
      </w:r>
      <w:r w:rsidR="00B90B2C" w:rsidRPr="00B90B2C">
        <w:rPr>
          <w:rFonts w:ascii="Verdana" w:hAnsi="Verdana" w:cs="Arial"/>
          <w:sz w:val="24"/>
          <w:szCs w:val="24"/>
          <w:vertAlign w:val="superscript"/>
        </w:rPr>
        <w:t>th</w:t>
      </w:r>
      <w:r w:rsidR="00B90B2C">
        <w:rPr>
          <w:rFonts w:ascii="Verdana" w:hAnsi="Verdana" w:cs="Arial"/>
          <w:sz w:val="24"/>
          <w:szCs w:val="24"/>
        </w:rPr>
        <w:t xml:space="preserve"> of August 2023. The CFO informed that </w:t>
      </w:r>
      <w:r>
        <w:rPr>
          <w:rFonts w:ascii="Verdana" w:hAnsi="Verdana" w:cs="Arial"/>
          <w:sz w:val="24"/>
          <w:szCs w:val="24"/>
        </w:rPr>
        <w:t xml:space="preserve">regular meetings are held with the </w:t>
      </w:r>
      <w:proofErr w:type="spellStart"/>
      <w:r>
        <w:rPr>
          <w:rFonts w:ascii="Verdana" w:hAnsi="Verdana" w:cs="Arial"/>
          <w:sz w:val="24"/>
          <w:szCs w:val="24"/>
        </w:rPr>
        <w:t>DoF</w:t>
      </w:r>
      <w:proofErr w:type="spellEnd"/>
      <w:r w:rsidR="00B90B2C">
        <w:rPr>
          <w:rFonts w:ascii="Verdana" w:hAnsi="Verdana" w:cs="Arial"/>
          <w:sz w:val="24"/>
          <w:szCs w:val="24"/>
        </w:rPr>
        <w:t xml:space="preserve">. </w:t>
      </w:r>
    </w:p>
    <w:p w14:paraId="7009DB05" w14:textId="52192919" w:rsidR="007D2D55" w:rsidRDefault="00F5217C" w:rsidP="002F16BB">
      <w:pPr>
        <w:pStyle w:val="ListParagraph"/>
        <w:numPr>
          <w:ilvl w:val="0"/>
          <w:numId w:val="18"/>
        </w:numPr>
        <w:tabs>
          <w:tab w:val="left" w:pos="284"/>
        </w:tabs>
        <w:spacing w:line="360" w:lineRule="auto"/>
        <w:ind w:left="644"/>
        <w:jc w:val="both"/>
        <w:rPr>
          <w:rFonts w:ascii="Verdana" w:hAnsi="Verdana" w:cs="Arial"/>
          <w:sz w:val="24"/>
          <w:szCs w:val="24"/>
        </w:rPr>
      </w:pPr>
      <w:r w:rsidRPr="00F5217C">
        <w:rPr>
          <w:rFonts w:ascii="Verdana" w:hAnsi="Verdana" w:cs="Arial"/>
          <w:sz w:val="24"/>
          <w:szCs w:val="24"/>
        </w:rPr>
        <w:t>Procurement / Contracts</w:t>
      </w:r>
    </w:p>
    <w:p w14:paraId="11283258" w14:textId="711977B8" w:rsidR="00210E6B" w:rsidRDefault="00EF53E8" w:rsidP="00123757">
      <w:pPr>
        <w:rPr>
          <w:rFonts w:ascii="Verdana" w:hAnsi="Verdana" w:cs="Arial"/>
          <w:sz w:val="24"/>
          <w:szCs w:val="24"/>
        </w:rPr>
      </w:pPr>
      <w:r>
        <w:rPr>
          <w:rFonts w:ascii="Verdana" w:hAnsi="Verdana" w:cs="Arial"/>
          <w:sz w:val="24"/>
          <w:szCs w:val="24"/>
        </w:rPr>
        <w:t>No matters were noted for discussion.</w:t>
      </w:r>
    </w:p>
    <w:p w14:paraId="7912B5EA" w14:textId="77777777" w:rsidR="008926AA" w:rsidRPr="00123757" w:rsidRDefault="008926AA" w:rsidP="00123757">
      <w:pPr>
        <w:rPr>
          <w:rFonts w:ascii="Verdana" w:hAnsi="Verdana" w:cs="Arial"/>
          <w:sz w:val="24"/>
          <w:szCs w:val="24"/>
        </w:rPr>
      </w:pPr>
    </w:p>
    <w:p w14:paraId="45DDABA2" w14:textId="1CEA83C2" w:rsidR="00444401" w:rsidRPr="00210E6B" w:rsidRDefault="00444401" w:rsidP="009B4EDE">
      <w:pPr>
        <w:pStyle w:val="ListParagraph"/>
        <w:numPr>
          <w:ilvl w:val="0"/>
          <w:numId w:val="2"/>
        </w:numPr>
        <w:tabs>
          <w:tab w:val="left" w:pos="284"/>
        </w:tabs>
        <w:spacing w:line="360" w:lineRule="auto"/>
        <w:jc w:val="both"/>
        <w:rPr>
          <w:rFonts w:ascii="Verdana" w:hAnsi="Verdana" w:cs="Arial"/>
          <w:bCs/>
          <w:sz w:val="24"/>
          <w:szCs w:val="24"/>
        </w:rPr>
      </w:pPr>
      <w:r w:rsidRPr="009B4EDE">
        <w:rPr>
          <w:rFonts w:ascii="Verdana" w:hAnsi="Verdana" w:cs="Arial"/>
          <w:b/>
          <w:sz w:val="24"/>
          <w:szCs w:val="24"/>
        </w:rPr>
        <w:t xml:space="preserve">Matters for </w:t>
      </w:r>
      <w:r w:rsidR="00E3698C" w:rsidRPr="009B4EDE">
        <w:rPr>
          <w:rFonts w:ascii="Verdana" w:hAnsi="Verdana" w:cs="Arial"/>
          <w:b/>
          <w:sz w:val="24"/>
          <w:szCs w:val="24"/>
        </w:rPr>
        <w:t>Discussion</w:t>
      </w:r>
      <w:r w:rsidR="00735B6B" w:rsidRPr="009B4EDE">
        <w:rPr>
          <w:rFonts w:ascii="Verdana" w:hAnsi="Verdana" w:cs="Arial"/>
          <w:b/>
          <w:sz w:val="24"/>
          <w:szCs w:val="24"/>
        </w:rPr>
        <w:t xml:space="preserve"> </w:t>
      </w:r>
      <w:r w:rsidR="00601AF0" w:rsidRPr="009B4EDE">
        <w:rPr>
          <w:rFonts w:ascii="Verdana" w:hAnsi="Verdana" w:cs="Arial"/>
          <w:b/>
          <w:sz w:val="24"/>
          <w:szCs w:val="24"/>
        </w:rPr>
        <w:t xml:space="preserve"> </w:t>
      </w:r>
    </w:p>
    <w:p w14:paraId="748ED95D" w14:textId="01B2099F" w:rsidR="00F62757" w:rsidRDefault="006034D2" w:rsidP="00F62757">
      <w:pPr>
        <w:pStyle w:val="ListParagraph"/>
        <w:numPr>
          <w:ilvl w:val="1"/>
          <w:numId w:val="2"/>
        </w:numPr>
        <w:tabs>
          <w:tab w:val="left" w:pos="284"/>
        </w:tabs>
        <w:spacing w:line="360" w:lineRule="auto"/>
        <w:ind w:left="1068"/>
        <w:rPr>
          <w:rFonts w:ascii="Verdana" w:hAnsi="Verdana" w:cs="Arial"/>
          <w:bCs/>
          <w:sz w:val="24"/>
          <w:szCs w:val="24"/>
        </w:rPr>
      </w:pPr>
      <w:r w:rsidRPr="006034D2">
        <w:rPr>
          <w:rFonts w:ascii="Verdana" w:hAnsi="Verdana" w:cs="Arial"/>
          <w:bCs/>
          <w:sz w:val="24"/>
          <w:szCs w:val="24"/>
        </w:rPr>
        <w:t>Strategic Policing Requirement</w:t>
      </w:r>
    </w:p>
    <w:p w14:paraId="1CA94F83" w14:textId="25323CE8" w:rsidR="00EF53E8" w:rsidRDefault="005758D1" w:rsidP="00EF53E8">
      <w:pPr>
        <w:tabs>
          <w:tab w:val="left" w:pos="284"/>
        </w:tabs>
        <w:spacing w:line="360" w:lineRule="auto"/>
        <w:rPr>
          <w:rFonts w:ascii="Verdana" w:hAnsi="Verdana" w:cs="Arial"/>
          <w:bCs/>
          <w:sz w:val="24"/>
          <w:szCs w:val="24"/>
        </w:rPr>
      </w:pPr>
      <w:r>
        <w:rPr>
          <w:rFonts w:ascii="Verdana" w:hAnsi="Verdana" w:cs="Arial"/>
          <w:bCs/>
          <w:sz w:val="24"/>
          <w:szCs w:val="24"/>
        </w:rPr>
        <w:t xml:space="preserve">The PCC noted the </w:t>
      </w:r>
      <w:r w:rsidR="00C20C69">
        <w:rPr>
          <w:rFonts w:ascii="Verdana" w:hAnsi="Verdana" w:cs="Arial"/>
          <w:bCs/>
          <w:sz w:val="24"/>
          <w:szCs w:val="24"/>
        </w:rPr>
        <w:t>briefing</w:t>
      </w:r>
      <w:r>
        <w:rPr>
          <w:rFonts w:ascii="Verdana" w:hAnsi="Verdana" w:cs="Arial"/>
          <w:bCs/>
          <w:sz w:val="24"/>
          <w:szCs w:val="24"/>
        </w:rPr>
        <w:t xml:space="preserve"> provided by the OPCC with the recommendations highlighted within. </w:t>
      </w:r>
      <w:r w:rsidR="0036254C">
        <w:rPr>
          <w:rFonts w:ascii="Verdana" w:hAnsi="Verdana" w:cs="Arial"/>
          <w:bCs/>
          <w:sz w:val="24"/>
          <w:szCs w:val="24"/>
        </w:rPr>
        <w:t xml:space="preserve">The CC and PCC </w:t>
      </w:r>
      <w:r w:rsidR="000923D3">
        <w:rPr>
          <w:rFonts w:ascii="Verdana" w:hAnsi="Verdana" w:cs="Arial"/>
          <w:bCs/>
          <w:sz w:val="24"/>
          <w:szCs w:val="24"/>
        </w:rPr>
        <w:t>agreed</w:t>
      </w:r>
      <w:r w:rsidR="0036254C">
        <w:rPr>
          <w:rFonts w:ascii="Verdana" w:hAnsi="Verdana" w:cs="Arial"/>
          <w:bCs/>
          <w:sz w:val="24"/>
          <w:szCs w:val="24"/>
        </w:rPr>
        <w:t xml:space="preserve"> that </w:t>
      </w:r>
      <w:r w:rsidR="000923D3">
        <w:rPr>
          <w:rFonts w:ascii="Verdana" w:hAnsi="Verdana" w:cs="Arial"/>
          <w:bCs/>
          <w:sz w:val="24"/>
          <w:szCs w:val="24"/>
        </w:rPr>
        <w:t xml:space="preserve">the Force’s </w:t>
      </w:r>
      <w:r w:rsidR="0036254C">
        <w:rPr>
          <w:rFonts w:ascii="Verdana" w:hAnsi="Verdana" w:cs="Arial"/>
          <w:bCs/>
          <w:sz w:val="24"/>
          <w:szCs w:val="24"/>
        </w:rPr>
        <w:t xml:space="preserve">written response </w:t>
      </w:r>
      <w:r w:rsidR="00DA306C">
        <w:rPr>
          <w:rFonts w:ascii="Verdana" w:hAnsi="Verdana" w:cs="Arial"/>
          <w:bCs/>
          <w:sz w:val="24"/>
          <w:szCs w:val="24"/>
        </w:rPr>
        <w:t>will be</w:t>
      </w:r>
      <w:r w:rsidR="000923D3">
        <w:rPr>
          <w:rFonts w:ascii="Verdana" w:hAnsi="Verdana" w:cs="Arial"/>
          <w:bCs/>
          <w:sz w:val="24"/>
          <w:szCs w:val="24"/>
        </w:rPr>
        <w:t xml:space="preserve"> </w:t>
      </w:r>
      <w:r w:rsidR="0036254C">
        <w:rPr>
          <w:rFonts w:ascii="Verdana" w:hAnsi="Verdana" w:cs="Arial"/>
          <w:bCs/>
          <w:sz w:val="24"/>
          <w:szCs w:val="24"/>
        </w:rPr>
        <w:t xml:space="preserve">provided at the next Policing Board meeting. </w:t>
      </w:r>
    </w:p>
    <w:p w14:paraId="1163C1A6" w14:textId="477B677D" w:rsidR="00CD4C72" w:rsidRPr="00CD4C72" w:rsidRDefault="00CD4C72" w:rsidP="00EF53E8">
      <w:pPr>
        <w:tabs>
          <w:tab w:val="left" w:pos="284"/>
        </w:tabs>
        <w:spacing w:line="360" w:lineRule="auto"/>
        <w:rPr>
          <w:rFonts w:ascii="Verdana" w:hAnsi="Verdana" w:cs="Arial"/>
          <w:b/>
          <w:sz w:val="24"/>
          <w:szCs w:val="24"/>
        </w:rPr>
      </w:pPr>
      <w:r w:rsidRPr="00CD4C72">
        <w:rPr>
          <w:rFonts w:ascii="Verdana" w:hAnsi="Verdana" w:cs="Arial"/>
          <w:b/>
          <w:sz w:val="24"/>
          <w:szCs w:val="24"/>
        </w:rPr>
        <w:lastRenderedPageBreak/>
        <w:t xml:space="preserve">Action: Force response to SPR </w:t>
      </w:r>
      <w:r w:rsidR="00C20C69" w:rsidRPr="00CD4C72">
        <w:rPr>
          <w:rFonts w:ascii="Verdana" w:hAnsi="Verdana" w:cs="Arial"/>
          <w:b/>
          <w:sz w:val="24"/>
          <w:szCs w:val="24"/>
        </w:rPr>
        <w:t>briefing</w:t>
      </w:r>
      <w:r w:rsidRPr="00CD4C72">
        <w:rPr>
          <w:rFonts w:ascii="Verdana" w:hAnsi="Verdana" w:cs="Arial"/>
          <w:b/>
          <w:sz w:val="24"/>
          <w:szCs w:val="24"/>
        </w:rPr>
        <w:t xml:space="preserve"> to be provided at </w:t>
      </w:r>
      <w:r w:rsidR="00DA306C">
        <w:rPr>
          <w:rFonts w:ascii="Verdana" w:hAnsi="Verdana" w:cs="Arial"/>
          <w:b/>
          <w:sz w:val="24"/>
          <w:szCs w:val="24"/>
        </w:rPr>
        <w:t xml:space="preserve">the </w:t>
      </w:r>
      <w:r w:rsidRPr="00CD4C72">
        <w:rPr>
          <w:rFonts w:ascii="Verdana" w:hAnsi="Verdana" w:cs="Arial"/>
          <w:b/>
          <w:sz w:val="24"/>
          <w:szCs w:val="24"/>
        </w:rPr>
        <w:t>21</w:t>
      </w:r>
      <w:r w:rsidRPr="00CD4C72">
        <w:rPr>
          <w:rFonts w:ascii="Verdana" w:hAnsi="Verdana" w:cs="Arial"/>
          <w:b/>
          <w:sz w:val="24"/>
          <w:szCs w:val="24"/>
          <w:vertAlign w:val="superscript"/>
        </w:rPr>
        <w:t>st</w:t>
      </w:r>
      <w:r w:rsidRPr="00CD4C72">
        <w:rPr>
          <w:rFonts w:ascii="Verdana" w:hAnsi="Verdana" w:cs="Arial"/>
          <w:b/>
          <w:sz w:val="24"/>
          <w:szCs w:val="24"/>
        </w:rPr>
        <w:t xml:space="preserve"> September 2023</w:t>
      </w:r>
      <w:r w:rsidR="00DA306C">
        <w:rPr>
          <w:rFonts w:ascii="Verdana" w:hAnsi="Verdana" w:cs="Arial"/>
          <w:b/>
          <w:sz w:val="24"/>
          <w:szCs w:val="24"/>
        </w:rPr>
        <w:t xml:space="preserve"> meeting</w:t>
      </w:r>
      <w:r w:rsidRPr="00CD4C72">
        <w:rPr>
          <w:rFonts w:ascii="Verdana" w:hAnsi="Verdana" w:cs="Arial"/>
          <w:b/>
          <w:sz w:val="24"/>
          <w:szCs w:val="24"/>
        </w:rPr>
        <w:t>.</w:t>
      </w:r>
    </w:p>
    <w:p w14:paraId="3283BAD4" w14:textId="77777777" w:rsidR="00123757" w:rsidRDefault="00123757" w:rsidP="00123757">
      <w:pPr>
        <w:pStyle w:val="ListParagraph"/>
        <w:tabs>
          <w:tab w:val="left" w:pos="284"/>
        </w:tabs>
        <w:spacing w:line="360" w:lineRule="auto"/>
        <w:ind w:left="1068"/>
        <w:rPr>
          <w:rFonts w:ascii="Verdana" w:hAnsi="Verdana" w:cs="Arial"/>
          <w:bCs/>
          <w:sz w:val="24"/>
          <w:szCs w:val="24"/>
        </w:rPr>
      </w:pPr>
    </w:p>
    <w:p w14:paraId="36EDD26F" w14:textId="77777777" w:rsidR="00E33EBC" w:rsidRDefault="00A37843" w:rsidP="00E33EBC">
      <w:pPr>
        <w:pStyle w:val="ListParagraph"/>
        <w:numPr>
          <w:ilvl w:val="0"/>
          <w:numId w:val="2"/>
        </w:numPr>
        <w:rPr>
          <w:rFonts w:ascii="Verdana" w:hAnsi="Verdana" w:cs="Arial"/>
          <w:bCs/>
          <w:sz w:val="24"/>
          <w:szCs w:val="24"/>
        </w:rPr>
      </w:pPr>
      <w:r w:rsidRPr="00E33EBC">
        <w:rPr>
          <w:rFonts w:ascii="Verdana" w:hAnsi="Verdana" w:cs="Arial"/>
          <w:b/>
          <w:sz w:val="24"/>
          <w:szCs w:val="24"/>
        </w:rPr>
        <w:t xml:space="preserve">Area of Focus: </w:t>
      </w:r>
      <w:r w:rsidR="00E60FB3" w:rsidRPr="00E33EBC">
        <w:rPr>
          <w:rFonts w:ascii="Verdana" w:hAnsi="Verdana" w:cs="Arial"/>
          <w:bCs/>
          <w:sz w:val="24"/>
          <w:szCs w:val="24"/>
        </w:rPr>
        <w:t xml:space="preserve"> </w:t>
      </w:r>
      <w:r w:rsidR="00E33EBC" w:rsidRPr="00E33EBC">
        <w:rPr>
          <w:rFonts w:ascii="Verdana" w:hAnsi="Verdana" w:cs="Arial"/>
          <w:bCs/>
          <w:sz w:val="24"/>
          <w:szCs w:val="24"/>
        </w:rPr>
        <w:t>Engagement with communities</w:t>
      </w:r>
    </w:p>
    <w:p w14:paraId="0CDB2651" w14:textId="77777777" w:rsidR="006E1349" w:rsidRPr="00E33EBC" w:rsidRDefault="006E1349" w:rsidP="006E1349">
      <w:pPr>
        <w:pStyle w:val="ListParagraph"/>
        <w:ind w:left="644"/>
        <w:rPr>
          <w:rFonts w:ascii="Verdana" w:hAnsi="Verdana" w:cs="Arial"/>
          <w:bCs/>
          <w:sz w:val="24"/>
          <w:szCs w:val="24"/>
        </w:rPr>
      </w:pPr>
    </w:p>
    <w:p w14:paraId="4E5AF901" w14:textId="77777777" w:rsidR="006E1349" w:rsidRDefault="006E1349" w:rsidP="006E1349">
      <w:pPr>
        <w:pStyle w:val="ListParagraph"/>
        <w:numPr>
          <w:ilvl w:val="1"/>
          <w:numId w:val="2"/>
        </w:numPr>
        <w:tabs>
          <w:tab w:val="left" w:pos="284"/>
        </w:tabs>
        <w:spacing w:line="360" w:lineRule="auto"/>
        <w:ind w:left="1068"/>
        <w:rPr>
          <w:rFonts w:ascii="Verdana" w:hAnsi="Verdana" w:cs="Arial"/>
          <w:bCs/>
          <w:sz w:val="24"/>
          <w:szCs w:val="24"/>
        </w:rPr>
      </w:pPr>
      <w:r w:rsidRPr="00BB20F9">
        <w:rPr>
          <w:rFonts w:ascii="Verdana" w:hAnsi="Verdana" w:cs="Arial"/>
          <w:bCs/>
          <w:sz w:val="24"/>
          <w:szCs w:val="24"/>
        </w:rPr>
        <w:t>Engagement</w:t>
      </w:r>
      <w:r w:rsidRPr="00D46497">
        <w:rPr>
          <w:rFonts w:ascii="Verdana" w:hAnsi="Verdana" w:cs="Arial"/>
          <w:bCs/>
          <w:sz w:val="24"/>
          <w:szCs w:val="24"/>
        </w:rPr>
        <w:t xml:space="preserve"> and Public Survey feedback</w:t>
      </w:r>
    </w:p>
    <w:p w14:paraId="130F6DB6" w14:textId="52ACE959" w:rsidR="006E1349" w:rsidRDefault="00CD4C72" w:rsidP="00CD4C72">
      <w:pPr>
        <w:tabs>
          <w:tab w:val="left" w:pos="284"/>
        </w:tabs>
        <w:spacing w:line="360" w:lineRule="auto"/>
        <w:rPr>
          <w:rFonts w:ascii="Verdana" w:hAnsi="Verdana" w:cs="Arial"/>
          <w:bCs/>
          <w:sz w:val="24"/>
          <w:szCs w:val="24"/>
        </w:rPr>
      </w:pPr>
      <w:r>
        <w:rPr>
          <w:rFonts w:ascii="Verdana" w:hAnsi="Verdana" w:cs="Arial"/>
          <w:bCs/>
          <w:sz w:val="24"/>
          <w:szCs w:val="24"/>
        </w:rPr>
        <w:t xml:space="preserve">The PCC </w:t>
      </w:r>
      <w:r w:rsidR="00280C72">
        <w:rPr>
          <w:rFonts w:ascii="Verdana" w:hAnsi="Verdana" w:cs="Arial"/>
          <w:bCs/>
          <w:sz w:val="24"/>
          <w:szCs w:val="24"/>
        </w:rPr>
        <w:t xml:space="preserve">and CC </w:t>
      </w:r>
      <w:r w:rsidR="00C20C69">
        <w:rPr>
          <w:rFonts w:ascii="Verdana" w:hAnsi="Verdana" w:cs="Arial"/>
          <w:bCs/>
          <w:sz w:val="24"/>
          <w:szCs w:val="24"/>
        </w:rPr>
        <w:t>acknowledged</w:t>
      </w:r>
      <w:r>
        <w:rPr>
          <w:rFonts w:ascii="Verdana" w:hAnsi="Verdana" w:cs="Arial"/>
          <w:bCs/>
          <w:sz w:val="24"/>
          <w:szCs w:val="24"/>
        </w:rPr>
        <w:t xml:space="preserve"> the reports provided</w:t>
      </w:r>
      <w:r w:rsidR="00121055">
        <w:rPr>
          <w:rFonts w:ascii="Verdana" w:hAnsi="Verdana" w:cs="Arial"/>
          <w:bCs/>
          <w:sz w:val="24"/>
          <w:szCs w:val="24"/>
        </w:rPr>
        <w:t xml:space="preserve"> and the list of recommendations noted for the Force’s consideration</w:t>
      </w:r>
      <w:r w:rsidR="00DE4385">
        <w:rPr>
          <w:rFonts w:ascii="Verdana" w:hAnsi="Verdana" w:cs="Arial"/>
          <w:bCs/>
          <w:sz w:val="24"/>
          <w:szCs w:val="24"/>
        </w:rPr>
        <w:t xml:space="preserve">. </w:t>
      </w:r>
      <w:r w:rsidR="00871624">
        <w:rPr>
          <w:rFonts w:ascii="Verdana" w:hAnsi="Verdana" w:cs="Arial"/>
          <w:bCs/>
          <w:sz w:val="24"/>
          <w:szCs w:val="24"/>
        </w:rPr>
        <w:t xml:space="preserve">A discussion ensured regarding </w:t>
      </w:r>
      <w:r w:rsidR="00CC0AA7">
        <w:rPr>
          <w:rFonts w:ascii="Verdana" w:hAnsi="Verdana" w:cs="Arial"/>
          <w:bCs/>
          <w:sz w:val="24"/>
          <w:szCs w:val="24"/>
        </w:rPr>
        <w:t xml:space="preserve">maximising </w:t>
      </w:r>
      <w:r w:rsidR="00C20C69">
        <w:rPr>
          <w:rFonts w:ascii="Verdana" w:hAnsi="Verdana" w:cs="Arial"/>
          <w:bCs/>
          <w:sz w:val="24"/>
          <w:szCs w:val="24"/>
        </w:rPr>
        <w:t>engagement</w:t>
      </w:r>
      <w:r w:rsidR="00871624">
        <w:rPr>
          <w:rFonts w:ascii="Verdana" w:hAnsi="Verdana" w:cs="Arial"/>
          <w:bCs/>
          <w:sz w:val="24"/>
          <w:szCs w:val="24"/>
        </w:rPr>
        <w:t xml:space="preserve"> and future </w:t>
      </w:r>
      <w:r w:rsidR="00C20C69">
        <w:rPr>
          <w:rFonts w:ascii="Verdana" w:hAnsi="Verdana" w:cs="Arial"/>
          <w:bCs/>
          <w:sz w:val="24"/>
          <w:szCs w:val="24"/>
        </w:rPr>
        <w:t>opportunities</w:t>
      </w:r>
      <w:r w:rsidR="00CC0AA7">
        <w:rPr>
          <w:rFonts w:ascii="Verdana" w:hAnsi="Verdana" w:cs="Arial"/>
          <w:bCs/>
          <w:sz w:val="24"/>
          <w:szCs w:val="24"/>
        </w:rPr>
        <w:t xml:space="preserve"> and how to </w:t>
      </w:r>
      <w:r w:rsidR="00C20C69">
        <w:rPr>
          <w:rFonts w:ascii="Verdana" w:hAnsi="Verdana" w:cs="Arial"/>
          <w:bCs/>
          <w:sz w:val="24"/>
          <w:szCs w:val="24"/>
        </w:rPr>
        <w:t>utilise</w:t>
      </w:r>
      <w:r w:rsidR="00CC0AA7">
        <w:rPr>
          <w:rFonts w:ascii="Verdana" w:hAnsi="Verdana" w:cs="Arial"/>
          <w:bCs/>
          <w:sz w:val="24"/>
          <w:szCs w:val="24"/>
        </w:rPr>
        <w:t xml:space="preserve"> feedback received.</w:t>
      </w:r>
      <w:r w:rsidR="00871624">
        <w:rPr>
          <w:rFonts w:ascii="Verdana" w:hAnsi="Verdana" w:cs="Arial"/>
          <w:bCs/>
          <w:sz w:val="24"/>
          <w:szCs w:val="24"/>
        </w:rPr>
        <w:t xml:space="preserve"> </w:t>
      </w:r>
      <w:r w:rsidR="00581EF6">
        <w:rPr>
          <w:rFonts w:ascii="Verdana" w:hAnsi="Verdana" w:cs="Arial"/>
          <w:bCs/>
          <w:sz w:val="24"/>
          <w:szCs w:val="24"/>
        </w:rPr>
        <w:t xml:space="preserve">The PCC </w:t>
      </w:r>
      <w:r w:rsidR="001C5771">
        <w:rPr>
          <w:rFonts w:ascii="Verdana" w:hAnsi="Verdana" w:cs="Arial"/>
          <w:bCs/>
          <w:sz w:val="24"/>
          <w:szCs w:val="24"/>
        </w:rPr>
        <w:t>reiterated</w:t>
      </w:r>
      <w:r w:rsidR="00581EF6">
        <w:rPr>
          <w:rFonts w:ascii="Verdana" w:hAnsi="Verdana" w:cs="Arial"/>
          <w:bCs/>
          <w:sz w:val="24"/>
          <w:szCs w:val="24"/>
        </w:rPr>
        <w:t xml:space="preserve"> the importance of engaging with the communities to </w:t>
      </w:r>
      <w:r w:rsidR="001C5771">
        <w:rPr>
          <w:rFonts w:ascii="Verdana" w:hAnsi="Verdana" w:cs="Arial"/>
          <w:bCs/>
          <w:sz w:val="24"/>
          <w:szCs w:val="24"/>
        </w:rPr>
        <w:t>inform</w:t>
      </w:r>
      <w:r w:rsidR="00581EF6">
        <w:rPr>
          <w:rFonts w:ascii="Verdana" w:hAnsi="Verdana" w:cs="Arial"/>
          <w:bCs/>
          <w:sz w:val="24"/>
          <w:szCs w:val="24"/>
        </w:rPr>
        <w:t xml:space="preserve"> of important matters including station opening hours, 101 and 999 performance and </w:t>
      </w:r>
      <w:r w:rsidR="00280C72">
        <w:rPr>
          <w:rFonts w:ascii="Verdana" w:hAnsi="Verdana" w:cs="Arial"/>
          <w:bCs/>
          <w:sz w:val="24"/>
          <w:szCs w:val="24"/>
        </w:rPr>
        <w:t>N</w:t>
      </w:r>
      <w:r w:rsidR="00CC0AA7">
        <w:rPr>
          <w:rFonts w:ascii="Verdana" w:hAnsi="Verdana" w:cs="Arial"/>
          <w:bCs/>
          <w:sz w:val="24"/>
          <w:szCs w:val="24"/>
        </w:rPr>
        <w:t xml:space="preserve">eighbourhood </w:t>
      </w:r>
      <w:r w:rsidR="00280C72">
        <w:rPr>
          <w:rFonts w:ascii="Verdana" w:hAnsi="Verdana" w:cs="Arial"/>
          <w:bCs/>
          <w:sz w:val="24"/>
          <w:szCs w:val="24"/>
        </w:rPr>
        <w:t>P</w:t>
      </w:r>
      <w:r w:rsidR="001C5771">
        <w:rPr>
          <w:rFonts w:ascii="Verdana" w:hAnsi="Verdana" w:cs="Arial"/>
          <w:bCs/>
          <w:sz w:val="24"/>
          <w:szCs w:val="24"/>
        </w:rPr>
        <w:t>olicing</w:t>
      </w:r>
      <w:r w:rsidR="00CC0AA7">
        <w:rPr>
          <w:rFonts w:ascii="Verdana" w:hAnsi="Verdana" w:cs="Arial"/>
          <w:bCs/>
          <w:sz w:val="24"/>
          <w:szCs w:val="24"/>
        </w:rPr>
        <w:t xml:space="preserve"> </w:t>
      </w:r>
      <w:r w:rsidR="00280C72">
        <w:rPr>
          <w:rFonts w:ascii="Verdana" w:hAnsi="Verdana" w:cs="Arial"/>
          <w:bCs/>
          <w:sz w:val="24"/>
          <w:szCs w:val="24"/>
        </w:rPr>
        <w:t>T</w:t>
      </w:r>
      <w:r w:rsidR="00CC0AA7">
        <w:rPr>
          <w:rFonts w:ascii="Verdana" w:hAnsi="Verdana" w:cs="Arial"/>
          <w:bCs/>
          <w:sz w:val="24"/>
          <w:szCs w:val="24"/>
        </w:rPr>
        <w:t>eams</w:t>
      </w:r>
      <w:r w:rsidR="0089529E">
        <w:rPr>
          <w:rFonts w:ascii="Verdana" w:hAnsi="Verdana" w:cs="Arial"/>
          <w:bCs/>
          <w:sz w:val="24"/>
          <w:szCs w:val="24"/>
        </w:rPr>
        <w:t xml:space="preserve">. </w:t>
      </w:r>
      <w:r w:rsidR="00D51F11">
        <w:rPr>
          <w:rFonts w:ascii="Verdana" w:hAnsi="Verdana" w:cs="Arial"/>
          <w:bCs/>
          <w:sz w:val="24"/>
          <w:szCs w:val="24"/>
        </w:rPr>
        <w:t>The P</w:t>
      </w:r>
      <w:r w:rsidR="000F4509">
        <w:rPr>
          <w:rFonts w:ascii="Verdana" w:hAnsi="Verdana" w:cs="Arial"/>
          <w:bCs/>
          <w:sz w:val="24"/>
          <w:szCs w:val="24"/>
        </w:rPr>
        <w:t xml:space="preserve">CC welcomed a discussion with key </w:t>
      </w:r>
      <w:r w:rsidR="001C5771">
        <w:rPr>
          <w:rFonts w:ascii="Verdana" w:hAnsi="Verdana" w:cs="Arial"/>
          <w:bCs/>
          <w:sz w:val="24"/>
          <w:szCs w:val="24"/>
        </w:rPr>
        <w:t>individua</w:t>
      </w:r>
      <w:r w:rsidR="00280C72">
        <w:rPr>
          <w:rFonts w:ascii="Verdana" w:hAnsi="Verdana" w:cs="Arial"/>
          <w:bCs/>
          <w:sz w:val="24"/>
          <w:szCs w:val="24"/>
        </w:rPr>
        <w:t>l</w:t>
      </w:r>
      <w:r w:rsidR="001C5771">
        <w:rPr>
          <w:rFonts w:ascii="Verdana" w:hAnsi="Verdana" w:cs="Arial"/>
          <w:bCs/>
          <w:sz w:val="24"/>
          <w:szCs w:val="24"/>
        </w:rPr>
        <w:t>s</w:t>
      </w:r>
      <w:r w:rsidR="000F4509">
        <w:rPr>
          <w:rFonts w:ascii="Verdana" w:hAnsi="Verdana" w:cs="Arial"/>
          <w:bCs/>
          <w:sz w:val="24"/>
          <w:szCs w:val="24"/>
        </w:rPr>
        <w:t xml:space="preserve"> to progress</w:t>
      </w:r>
      <w:r w:rsidR="00280C72">
        <w:rPr>
          <w:rFonts w:ascii="Verdana" w:hAnsi="Verdana" w:cs="Arial"/>
          <w:bCs/>
          <w:sz w:val="24"/>
          <w:szCs w:val="24"/>
        </w:rPr>
        <w:t xml:space="preserve"> matters</w:t>
      </w:r>
      <w:r w:rsidR="000F4509">
        <w:rPr>
          <w:rFonts w:ascii="Verdana" w:hAnsi="Verdana" w:cs="Arial"/>
          <w:bCs/>
          <w:sz w:val="24"/>
          <w:szCs w:val="24"/>
        </w:rPr>
        <w:t xml:space="preserve"> and it was agreed that </w:t>
      </w:r>
      <w:r w:rsidR="00280C72">
        <w:rPr>
          <w:rFonts w:ascii="Verdana" w:hAnsi="Verdana" w:cs="Arial"/>
          <w:bCs/>
          <w:sz w:val="24"/>
          <w:szCs w:val="24"/>
        </w:rPr>
        <w:t xml:space="preserve">a discussion would take place after the next Policing Board with key members of OPCC and Force personnel. </w:t>
      </w:r>
    </w:p>
    <w:p w14:paraId="6DCB62D3" w14:textId="084F6E47" w:rsidR="00C42445" w:rsidRDefault="00C42445" w:rsidP="00CD4C72">
      <w:pPr>
        <w:tabs>
          <w:tab w:val="left" w:pos="284"/>
        </w:tabs>
        <w:spacing w:line="360" w:lineRule="auto"/>
        <w:rPr>
          <w:rFonts w:ascii="Verdana" w:hAnsi="Verdana" w:cs="Arial"/>
          <w:b/>
          <w:sz w:val="24"/>
          <w:szCs w:val="24"/>
        </w:rPr>
      </w:pPr>
      <w:r w:rsidRPr="00485217">
        <w:rPr>
          <w:rFonts w:ascii="Verdana" w:hAnsi="Verdana" w:cs="Arial"/>
          <w:b/>
          <w:sz w:val="24"/>
          <w:szCs w:val="24"/>
        </w:rPr>
        <w:t xml:space="preserve">Action: </w:t>
      </w:r>
      <w:r w:rsidR="00280C72">
        <w:rPr>
          <w:rFonts w:ascii="Verdana" w:hAnsi="Verdana" w:cs="Arial"/>
          <w:b/>
          <w:sz w:val="24"/>
          <w:szCs w:val="24"/>
        </w:rPr>
        <w:t>Discussion in relation to public engagement to take place following Policing Board on 21</w:t>
      </w:r>
      <w:r w:rsidR="00280C72" w:rsidRPr="009A719F">
        <w:rPr>
          <w:rFonts w:ascii="Verdana" w:hAnsi="Verdana" w:cs="Arial"/>
          <w:b/>
          <w:sz w:val="24"/>
          <w:szCs w:val="24"/>
          <w:vertAlign w:val="superscript"/>
        </w:rPr>
        <w:t>st</w:t>
      </w:r>
      <w:r w:rsidR="00280C72">
        <w:rPr>
          <w:rFonts w:ascii="Verdana" w:hAnsi="Verdana" w:cs="Arial"/>
          <w:b/>
          <w:sz w:val="24"/>
          <w:szCs w:val="24"/>
        </w:rPr>
        <w:t xml:space="preserve"> September</w:t>
      </w:r>
      <w:r w:rsidRPr="00485217">
        <w:rPr>
          <w:rFonts w:ascii="Verdana" w:hAnsi="Verdana" w:cs="Arial"/>
          <w:b/>
          <w:sz w:val="24"/>
          <w:szCs w:val="24"/>
        </w:rPr>
        <w:t xml:space="preserve"> </w:t>
      </w:r>
    </w:p>
    <w:p w14:paraId="24FBEDB4" w14:textId="6EE3B6F6" w:rsidR="00076C69" w:rsidRDefault="00076C69" w:rsidP="00CD4C72">
      <w:pPr>
        <w:tabs>
          <w:tab w:val="left" w:pos="284"/>
        </w:tabs>
        <w:spacing w:line="360" w:lineRule="auto"/>
        <w:rPr>
          <w:rFonts w:ascii="Verdana" w:hAnsi="Verdana" w:cs="Arial"/>
          <w:bCs/>
          <w:sz w:val="24"/>
          <w:szCs w:val="24"/>
        </w:rPr>
      </w:pPr>
      <w:r>
        <w:rPr>
          <w:rFonts w:ascii="Verdana" w:hAnsi="Verdana" w:cs="Arial"/>
          <w:bCs/>
          <w:sz w:val="24"/>
          <w:szCs w:val="24"/>
        </w:rPr>
        <w:t xml:space="preserve">A discussion ensured regarding the station opening hour review. The CC </w:t>
      </w:r>
      <w:r w:rsidR="001C5771">
        <w:rPr>
          <w:rFonts w:ascii="Verdana" w:hAnsi="Verdana" w:cs="Arial"/>
          <w:bCs/>
          <w:sz w:val="24"/>
          <w:szCs w:val="24"/>
        </w:rPr>
        <w:t xml:space="preserve">informed the PCC that </w:t>
      </w:r>
      <w:r>
        <w:rPr>
          <w:rFonts w:ascii="Verdana" w:hAnsi="Verdana" w:cs="Arial"/>
          <w:bCs/>
          <w:sz w:val="24"/>
          <w:szCs w:val="24"/>
        </w:rPr>
        <w:t>the review has been completed and implemented and</w:t>
      </w:r>
      <w:r w:rsidR="00176853">
        <w:rPr>
          <w:rFonts w:ascii="Verdana" w:hAnsi="Verdana" w:cs="Arial"/>
          <w:bCs/>
          <w:sz w:val="24"/>
          <w:szCs w:val="24"/>
        </w:rPr>
        <w:t xml:space="preserve"> agreed that the review can be shared with the OPCC.</w:t>
      </w:r>
      <w:r>
        <w:rPr>
          <w:rFonts w:ascii="Verdana" w:hAnsi="Verdana" w:cs="Arial"/>
          <w:bCs/>
          <w:sz w:val="24"/>
          <w:szCs w:val="24"/>
        </w:rPr>
        <w:t xml:space="preserve"> </w:t>
      </w:r>
    </w:p>
    <w:p w14:paraId="74F51890" w14:textId="6D428075" w:rsidR="003D7FA2" w:rsidRDefault="003D7FA2" w:rsidP="00CD4C72">
      <w:pPr>
        <w:tabs>
          <w:tab w:val="left" w:pos="284"/>
        </w:tabs>
        <w:spacing w:line="360" w:lineRule="auto"/>
        <w:rPr>
          <w:rFonts w:ascii="Verdana" w:hAnsi="Verdana" w:cs="Arial"/>
          <w:b/>
          <w:sz w:val="24"/>
          <w:szCs w:val="24"/>
        </w:rPr>
      </w:pPr>
      <w:r w:rsidRPr="003D7FA2">
        <w:rPr>
          <w:rFonts w:ascii="Verdana" w:hAnsi="Verdana" w:cs="Arial"/>
          <w:b/>
          <w:sz w:val="24"/>
          <w:szCs w:val="24"/>
        </w:rPr>
        <w:t xml:space="preserve">Action: Station </w:t>
      </w:r>
      <w:r w:rsidR="001C5771" w:rsidRPr="003D7FA2">
        <w:rPr>
          <w:rFonts w:ascii="Verdana" w:hAnsi="Verdana" w:cs="Arial"/>
          <w:b/>
          <w:sz w:val="24"/>
          <w:szCs w:val="24"/>
        </w:rPr>
        <w:t>Opening</w:t>
      </w:r>
      <w:r w:rsidRPr="003D7FA2">
        <w:rPr>
          <w:rFonts w:ascii="Verdana" w:hAnsi="Verdana" w:cs="Arial"/>
          <w:b/>
          <w:sz w:val="24"/>
          <w:szCs w:val="24"/>
        </w:rPr>
        <w:t xml:space="preserve"> hour</w:t>
      </w:r>
      <w:r w:rsidR="00176853">
        <w:rPr>
          <w:rFonts w:ascii="Verdana" w:hAnsi="Verdana" w:cs="Arial"/>
          <w:b/>
          <w:sz w:val="24"/>
          <w:szCs w:val="24"/>
        </w:rPr>
        <w:t xml:space="preserve"> review</w:t>
      </w:r>
      <w:r w:rsidRPr="003D7FA2">
        <w:rPr>
          <w:rFonts w:ascii="Verdana" w:hAnsi="Verdana" w:cs="Arial"/>
          <w:b/>
          <w:sz w:val="24"/>
          <w:szCs w:val="24"/>
        </w:rPr>
        <w:t xml:space="preserve"> to be shared with </w:t>
      </w:r>
      <w:r w:rsidR="00176853">
        <w:rPr>
          <w:rFonts w:ascii="Verdana" w:hAnsi="Verdana" w:cs="Arial"/>
          <w:b/>
          <w:sz w:val="24"/>
          <w:szCs w:val="24"/>
        </w:rPr>
        <w:t xml:space="preserve">the </w:t>
      </w:r>
      <w:r w:rsidRPr="003D7FA2">
        <w:rPr>
          <w:rFonts w:ascii="Verdana" w:hAnsi="Verdana" w:cs="Arial"/>
          <w:b/>
          <w:sz w:val="24"/>
          <w:szCs w:val="24"/>
        </w:rPr>
        <w:t>OPCC</w:t>
      </w:r>
    </w:p>
    <w:p w14:paraId="2B46F5C0" w14:textId="77777777" w:rsidR="00280C72" w:rsidRPr="003D7FA2" w:rsidRDefault="00280C72" w:rsidP="00CD4C72">
      <w:pPr>
        <w:tabs>
          <w:tab w:val="left" w:pos="284"/>
        </w:tabs>
        <w:spacing w:line="360" w:lineRule="auto"/>
        <w:rPr>
          <w:rFonts w:ascii="Verdana" w:hAnsi="Verdana" w:cs="Arial"/>
          <w:b/>
          <w:sz w:val="24"/>
          <w:szCs w:val="24"/>
        </w:rPr>
      </w:pPr>
    </w:p>
    <w:p w14:paraId="51F0AA7F" w14:textId="718E0741" w:rsidR="006E1349" w:rsidRDefault="006E1349" w:rsidP="006E1349">
      <w:pPr>
        <w:pStyle w:val="ListParagraph"/>
        <w:numPr>
          <w:ilvl w:val="1"/>
          <w:numId w:val="2"/>
        </w:numPr>
        <w:tabs>
          <w:tab w:val="left" w:pos="284"/>
        </w:tabs>
        <w:spacing w:line="360" w:lineRule="auto"/>
        <w:ind w:left="1068"/>
        <w:rPr>
          <w:rFonts w:ascii="Verdana" w:hAnsi="Verdana" w:cs="Arial"/>
          <w:bCs/>
          <w:sz w:val="24"/>
          <w:szCs w:val="24"/>
        </w:rPr>
      </w:pPr>
      <w:r w:rsidRPr="00BB20F9">
        <w:rPr>
          <w:rFonts w:ascii="Verdana" w:hAnsi="Verdana" w:cs="Arial"/>
          <w:bCs/>
          <w:sz w:val="24"/>
          <w:szCs w:val="24"/>
        </w:rPr>
        <w:t xml:space="preserve"> 'Y Sgwrs' consultation feedback</w:t>
      </w:r>
      <w:r>
        <w:rPr>
          <w:rFonts w:ascii="Verdana" w:hAnsi="Verdana" w:cs="Arial"/>
          <w:bCs/>
          <w:sz w:val="24"/>
          <w:szCs w:val="24"/>
        </w:rPr>
        <w:t xml:space="preserve"> </w:t>
      </w:r>
    </w:p>
    <w:p w14:paraId="10442DFF" w14:textId="3529B94E" w:rsidR="00FC3213" w:rsidRDefault="00CD4C72" w:rsidP="004A6CEB">
      <w:pPr>
        <w:rPr>
          <w:rFonts w:ascii="Verdana" w:hAnsi="Verdana" w:cs="Arial"/>
          <w:bCs/>
          <w:sz w:val="24"/>
          <w:szCs w:val="24"/>
        </w:rPr>
      </w:pPr>
      <w:r>
        <w:rPr>
          <w:rFonts w:ascii="Verdana" w:hAnsi="Verdana" w:cs="Arial"/>
          <w:bCs/>
          <w:sz w:val="24"/>
          <w:szCs w:val="24"/>
        </w:rPr>
        <w:t xml:space="preserve">The PCC </w:t>
      </w:r>
      <w:r w:rsidR="001C5771">
        <w:rPr>
          <w:rFonts w:ascii="Verdana" w:hAnsi="Verdana" w:cs="Arial"/>
          <w:bCs/>
          <w:sz w:val="24"/>
          <w:szCs w:val="24"/>
        </w:rPr>
        <w:t>acknowledged</w:t>
      </w:r>
      <w:r>
        <w:rPr>
          <w:rFonts w:ascii="Verdana" w:hAnsi="Verdana" w:cs="Arial"/>
          <w:bCs/>
          <w:sz w:val="24"/>
          <w:szCs w:val="24"/>
        </w:rPr>
        <w:t xml:space="preserve"> the</w:t>
      </w:r>
      <w:r w:rsidR="001C36D5">
        <w:rPr>
          <w:rFonts w:ascii="Verdana" w:hAnsi="Verdana" w:cs="Arial"/>
          <w:bCs/>
          <w:sz w:val="24"/>
          <w:szCs w:val="24"/>
        </w:rPr>
        <w:t xml:space="preserve"> Youth Forum </w:t>
      </w:r>
      <w:r w:rsidR="00CF67FF">
        <w:rPr>
          <w:rFonts w:ascii="Verdana" w:hAnsi="Verdana" w:cs="Arial"/>
          <w:bCs/>
          <w:sz w:val="24"/>
          <w:szCs w:val="24"/>
        </w:rPr>
        <w:t xml:space="preserve">conference </w:t>
      </w:r>
      <w:r w:rsidR="001C36D5">
        <w:rPr>
          <w:rFonts w:ascii="Verdana" w:hAnsi="Verdana" w:cs="Arial"/>
          <w:bCs/>
          <w:sz w:val="24"/>
          <w:szCs w:val="24"/>
        </w:rPr>
        <w:t xml:space="preserve">held and the positive </w:t>
      </w:r>
      <w:r w:rsidR="00CF67FF">
        <w:rPr>
          <w:rFonts w:ascii="Verdana" w:hAnsi="Verdana" w:cs="Arial"/>
          <w:bCs/>
          <w:sz w:val="24"/>
          <w:szCs w:val="24"/>
        </w:rPr>
        <w:t>discussions held</w:t>
      </w:r>
      <w:r w:rsidR="00FC3213">
        <w:rPr>
          <w:rFonts w:ascii="Verdana" w:hAnsi="Verdana" w:cs="Arial"/>
          <w:bCs/>
          <w:sz w:val="24"/>
          <w:szCs w:val="24"/>
        </w:rPr>
        <w:t xml:space="preserve">. The PCC noted the recommendations set out </w:t>
      </w:r>
      <w:r w:rsidR="00CF67FF">
        <w:rPr>
          <w:rFonts w:ascii="Verdana" w:hAnsi="Verdana" w:cs="Arial"/>
          <w:bCs/>
          <w:sz w:val="24"/>
          <w:szCs w:val="24"/>
        </w:rPr>
        <w:t xml:space="preserve">within the feedback report </w:t>
      </w:r>
      <w:r w:rsidR="00FC3213">
        <w:rPr>
          <w:rFonts w:ascii="Verdana" w:hAnsi="Verdana" w:cs="Arial"/>
          <w:bCs/>
          <w:sz w:val="24"/>
          <w:szCs w:val="24"/>
        </w:rPr>
        <w:t xml:space="preserve">and </w:t>
      </w:r>
      <w:r w:rsidR="00280C72">
        <w:rPr>
          <w:rFonts w:ascii="Verdana" w:hAnsi="Verdana" w:cs="Arial"/>
          <w:bCs/>
          <w:sz w:val="24"/>
          <w:szCs w:val="24"/>
        </w:rPr>
        <w:t xml:space="preserve">sought </w:t>
      </w:r>
      <w:r w:rsidR="00FC3213">
        <w:rPr>
          <w:rFonts w:ascii="Verdana" w:hAnsi="Verdana" w:cs="Arial"/>
          <w:bCs/>
          <w:sz w:val="24"/>
          <w:szCs w:val="24"/>
        </w:rPr>
        <w:t xml:space="preserve">reassurance from the CC that these are being considered. The CC </w:t>
      </w:r>
      <w:r w:rsidR="001C5771">
        <w:rPr>
          <w:rFonts w:ascii="Verdana" w:hAnsi="Verdana" w:cs="Arial"/>
          <w:bCs/>
          <w:sz w:val="24"/>
          <w:szCs w:val="24"/>
        </w:rPr>
        <w:t>informed</w:t>
      </w:r>
      <w:r w:rsidR="00215818">
        <w:rPr>
          <w:rFonts w:ascii="Verdana" w:hAnsi="Verdana" w:cs="Arial"/>
          <w:bCs/>
          <w:sz w:val="24"/>
          <w:szCs w:val="24"/>
        </w:rPr>
        <w:t xml:space="preserve"> the PCC </w:t>
      </w:r>
      <w:r w:rsidR="00FC3213">
        <w:rPr>
          <w:rFonts w:ascii="Verdana" w:hAnsi="Verdana" w:cs="Arial"/>
          <w:bCs/>
          <w:sz w:val="24"/>
          <w:szCs w:val="24"/>
        </w:rPr>
        <w:t xml:space="preserve">that as part of his role as the </w:t>
      </w:r>
      <w:r w:rsidR="00215818">
        <w:rPr>
          <w:rFonts w:ascii="Verdana" w:hAnsi="Verdana" w:cs="Arial"/>
          <w:bCs/>
          <w:sz w:val="24"/>
          <w:szCs w:val="24"/>
        </w:rPr>
        <w:t xml:space="preserve">national lead for </w:t>
      </w:r>
      <w:r w:rsidR="001C5771">
        <w:rPr>
          <w:rFonts w:ascii="Verdana" w:hAnsi="Verdana" w:cs="Arial"/>
          <w:bCs/>
          <w:sz w:val="24"/>
          <w:szCs w:val="24"/>
        </w:rPr>
        <w:t>drugs</w:t>
      </w:r>
      <w:r w:rsidR="00215818">
        <w:rPr>
          <w:rFonts w:ascii="Verdana" w:hAnsi="Verdana" w:cs="Arial"/>
          <w:bCs/>
          <w:sz w:val="24"/>
          <w:szCs w:val="24"/>
        </w:rPr>
        <w:t xml:space="preserve"> </w:t>
      </w:r>
      <w:r w:rsidR="00FC3213">
        <w:rPr>
          <w:rFonts w:ascii="Verdana" w:hAnsi="Verdana" w:cs="Arial"/>
          <w:bCs/>
          <w:sz w:val="24"/>
          <w:szCs w:val="24"/>
        </w:rPr>
        <w:t>that the</w:t>
      </w:r>
      <w:r w:rsidR="00215818">
        <w:rPr>
          <w:rFonts w:ascii="Verdana" w:hAnsi="Verdana" w:cs="Arial"/>
          <w:bCs/>
          <w:sz w:val="24"/>
          <w:szCs w:val="24"/>
        </w:rPr>
        <w:t xml:space="preserve"> </w:t>
      </w:r>
      <w:r w:rsidR="001A32BA">
        <w:rPr>
          <w:rFonts w:ascii="Verdana" w:hAnsi="Verdana" w:cs="Arial"/>
          <w:bCs/>
          <w:sz w:val="24"/>
          <w:szCs w:val="24"/>
        </w:rPr>
        <w:t xml:space="preserve">feedback is being considered and </w:t>
      </w:r>
      <w:r w:rsidR="00FC3213">
        <w:rPr>
          <w:rFonts w:ascii="Verdana" w:hAnsi="Verdana" w:cs="Arial"/>
          <w:bCs/>
          <w:sz w:val="24"/>
          <w:szCs w:val="24"/>
        </w:rPr>
        <w:lastRenderedPageBreak/>
        <w:t xml:space="preserve">implemented into the national portfolio. The PCC welcomed a response to the </w:t>
      </w:r>
      <w:r w:rsidR="00280C72">
        <w:rPr>
          <w:rFonts w:ascii="Verdana" w:hAnsi="Verdana" w:cs="Arial"/>
          <w:bCs/>
          <w:sz w:val="24"/>
          <w:szCs w:val="24"/>
        </w:rPr>
        <w:t xml:space="preserve">report </w:t>
      </w:r>
      <w:r w:rsidR="001C36D5">
        <w:rPr>
          <w:rFonts w:ascii="Verdana" w:hAnsi="Verdana" w:cs="Arial"/>
          <w:bCs/>
          <w:sz w:val="24"/>
          <w:szCs w:val="24"/>
        </w:rPr>
        <w:t>which will be share</w:t>
      </w:r>
      <w:r w:rsidR="001A32BA">
        <w:rPr>
          <w:rFonts w:ascii="Verdana" w:hAnsi="Verdana" w:cs="Arial"/>
          <w:bCs/>
          <w:sz w:val="24"/>
          <w:szCs w:val="24"/>
        </w:rPr>
        <w:t>d</w:t>
      </w:r>
      <w:r w:rsidR="001C36D5">
        <w:rPr>
          <w:rFonts w:ascii="Verdana" w:hAnsi="Verdana" w:cs="Arial"/>
          <w:bCs/>
          <w:sz w:val="24"/>
          <w:szCs w:val="24"/>
        </w:rPr>
        <w:t xml:space="preserve"> with the Youth Engagement Forum</w:t>
      </w:r>
      <w:r w:rsidR="005414DF">
        <w:rPr>
          <w:rFonts w:ascii="Verdana" w:hAnsi="Verdana" w:cs="Arial"/>
          <w:bCs/>
          <w:sz w:val="24"/>
          <w:szCs w:val="24"/>
        </w:rPr>
        <w:t>. The PCC suggested t</w:t>
      </w:r>
      <w:r w:rsidR="00124A01">
        <w:rPr>
          <w:rFonts w:ascii="Verdana" w:hAnsi="Verdana" w:cs="Arial"/>
          <w:bCs/>
          <w:sz w:val="24"/>
          <w:szCs w:val="24"/>
        </w:rPr>
        <w:t xml:space="preserve">o the </w:t>
      </w:r>
      <w:r w:rsidR="005414DF">
        <w:rPr>
          <w:rFonts w:ascii="Verdana" w:hAnsi="Verdana" w:cs="Arial"/>
          <w:bCs/>
          <w:sz w:val="24"/>
          <w:szCs w:val="24"/>
        </w:rPr>
        <w:t xml:space="preserve">CC </w:t>
      </w:r>
      <w:r w:rsidR="00124A01">
        <w:rPr>
          <w:rFonts w:ascii="Verdana" w:hAnsi="Verdana" w:cs="Arial"/>
          <w:bCs/>
          <w:sz w:val="24"/>
          <w:szCs w:val="24"/>
        </w:rPr>
        <w:t xml:space="preserve">that they </w:t>
      </w:r>
      <w:r w:rsidR="005414DF">
        <w:rPr>
          <w:rFonts w:ascii="Verdana" w:hAnsi="Verdana" w:cs="Arial"/>
          <w:bCs/>
          <w:sz w:val="24"/>
          <w:szCs w:val="24"/>
        </w:rPr>
        <w:t>attend a future Youth Engagement meeting.</w:t>
      </w:r>
    </w:p>
    <w:p w14:paraId="5602E327" w14:textId="0EA47A43" w:rsidR="005414DF" w:rsidRPr="005414DF" w:rsidRDefault="005414DF" w:rsidP="004A6CEB">
      <w:pPr>
        <w:rPr>
          <w:rFonts w:ascii="Verdana" w:hAnsi="Verdana" w:cs="Arial"/>
          <w:b/>
          <w:sz w:val="24"/>
          <w:szCs w:val="24"/>
        </w:rPr>
      </w:pPr>
      <w:r w:rsidRPr="005414DF">
        <w:rPr>
          <w:rFonts w:ascii="Verdana" w:hAnsi="Verdana" w:cs="Arial"/>
          <w:b/>
          <w:sz w:val="24"/>
          <w:szCs w:val="24"/>
        </w:rPr>
        <w:t>Action: Force to provide response to ‘Y Sgwrs’ consultation feedback</w:t>
      </w:r>
      <w:r w:rsidR="00F84663">
        <w:rPr>
          <w:rFonts w:ascii="Verdana" w:hAnsi="Verdana" w:cs="Arial"/>
          <w:b/>
          <w:sz w:val="24"/>
          <w:szCs w:val="24"/>
        </w:rPr>
        <w:t xml:space="preserve"> via correspondence to the OPCC</w:t>
      </w:r>
    </w:p>
    <w:p w14:paraId="45151D1F" w14:textId="77777777" w:rsidR="00FC3213" w:rsidRPr="004A6CEB" w:rsidRDefault="00FC3213" w:rsidP="004A6CEB">
      <w:pPr>
        <w:rPr>
          <w:rFonts w:ascii="Verdana" w:hAnsi="Verdana" w:cs="Arial"/>
          <w:bCs/>
          <w:sz w:val="24"/>
          <w:szCs w:val="24"/>
        </w:rPr>
      </w:pPr>
    </w:p>
    <w:p w14:paraId="1C1F5D2B" w14:textId="47CC96CF" w:rsidR="000B2DB2" w:rsidRDefault="00D831FF" w:rsidP="000B2DB2">
      <w:pPr>
        <w:pStyle w:val="ListParagraph"/>
        <w:numPr>
          <w:ilvl w:val="0"/>
          <w:numId w:val="2"/>
        </w:numPr>
        <w:tabs>
          <w:tab w:val="left" w:pos="284"/>
        </w:tabs>
        <w:spacing w:line="360" w:lineRule="auto"/>
        <w:rPr>
          <w:rFonts w:ascii="Verdana" w:hAnsi="Verdana" w:cs="Arial"/>
          <w:b/>
          <w:sz w:val="24"/>
          <w:szCs w:val="24"/>
        </w:rPr>
      </w:pPr>
      <w:r>
        <w:rPr>
          <w:rFonts w:ascii="Verdana" w:hAnsi="Verdana" w:cs="Arial"/>
          <w:b/>
          <w:sz w:val="24"/>
          <w:szCs w:val="24"/>
        </w:rPr>
        <w:t>Matters for Decision</w:t>
      </w:r>
      <w:r w:rsidR="000B2DB2" w:rsidRPr="000B2DB2">
        <w:rPr>
          <w:rFonts w:ascii="Verdana" w:hAnsi="Verdana" w:cs="Arial"/>
          <w:b/>
          <w:sz w:val="24"/>
          <w:szCs w:val="24"/>
        </w:rPr>
        <w:t xml:space="preserve"> </w:t>
      </w:r>
    </w:p>
    <w:p w14:paraId="5E97D76B" w14:textId="77030F0A" w:rsidR="0000713F" w:rsidRPr="00E276C8" w:rsidRDefault="00E276C8" w:rsidP="00E276C8">
      <w:pPr>
        <w:tabs>
          <w:tab w:val="left" w:pos="284"/>
        </w:tabs>
        <w:spacing w:line="360" w:lineRule="auto"/>
        <w:rPr>
          <w:rFonts w:ascii="Verdana" w:hAnsi="Verdana" w:cs="Arial"/>
          <w:bCs/>
          <w:sz w:val="24"/>
          <w:szCs w:val="24"/>
        </w:rPr>
      </w:pPr>
      <w:r>
        <w:rPr>
          <w:rFonts w:ascii="Verdana" w:hAnsi="Verdana" w:cs="Arial"/>
          <w:bCs/>
          <w:sz w:val="24"/>
          <w:szCs w:val="24"/>
        </w:rPr>
        <w:t xml:space="preserve">No matters were raised for decision. </w:t>
      </w:r>
    </w:p>
    <w:p w14:paraId="744A5D19" w14:textId="1CB6C326" w:rsidR="000B2DB2" w:rsidRDefault="00D831FF" w:rsidP="0019726D">
      <w:pPr>
        <w:pStyle w:val="ListParagraph"/>
        <w:numPr>
          <w:ilvl w:val="0"/>
          <w:numId w:val="2"/>
        </w:numPr>
        <w:tabs>
          <w:tab w:val="left" w:pos="284"/>
        </w:tabs>
        <w:spacing w:line="360" w:lineRule="auto"/>
        <w:rPr>
          <w:rFonts w:ascii="Verdana" w:hAnsi="Verdana" w:cs="Arial"/>
          <w:b/>
          <w:sz w:val="24"/>
          <w:szCs w:val="24"/>
        </w:rPr>
      </w:pPr>
      <w:r>
        <w:rPr>
          <w:rFonts w:ascii="Verdana" w:hAnsi="Verdana" w:cs="Arial"/>
          <w:b/>
          <w:sz w:val="24"/>
          <w:szCs w:val="24"/>
        </w:rPr>
        <w:t xml:space="preserve">Any Other </w:t>
      </w:r>
      <w:r w:rsidR="00280C72">
        <w:rPr>
          <w:rFonts w:ascii="Verdana" w:hAnsi="Verdana" w:cs="Arial"/>
          <w:b/>
          <w:sz w:val="24"/>
          <w:szCs w:val="24"/>
        </w:rPr>
        <w:t xml:space="preserve">Business </w:t>
      </w:r>
    </w:p>
    <w:p w14:paraId="3DD23781" w14:textId="77777777" w:rsidR="00133ECD" w:rsidRDefault="00133ECD" w:rsidP="00133ECD">
      <w:pPr>
        <w:pStyle w:val="ListParagraph"/>
        <w:numPr>
          <w:ilvl w:val="1"/>
          <w:numId w:val="2"/>
        </w:numPr>
        <w:tabs>
          <w:tab w:val="left" w:pos="284"/>
        </w:tabs>
        <w:spacing w:line="360" w:lineRule="auto"/>
        <w:ind w:left="1068"/>
        <w:rPr>
          <w:rFonts w:ascii="Verdana" w:hAnsi="Verdana" w:cs="Arial"/>
          <w:bCs/>
          <w:sz w:val="24"/>
          <w:szCs w:val="24"/>
        </w:rPr>
      </w:pPr>
      <w:proofErr w:type="spellStart"/>
      <w:r w:rsidRPr="000939ED">
        <w:rPr>
          <w:rFonts w:ascii="Verdana" w:hAnsi="Verdana" w:cs="Arial"/>
          <w:bCs/>
          <w:sz w:val="24"/>
          <w:szCs w:val="24"/>
        </w:rPr>
        <w:t>Cymdeithas</w:t>
      </w:r>
      <w:proofErr w:type="spellEnd"/>
      <w:r w:rsidRPr="000939ED">
        <w:rPr>
          <w:rFonts w:ascii="Verdana" w:hAnsi="Verdana" w:cs="Arial"/>
          <w:bCs/>
          <w:sz w:val="24"/>
          <w:szCs w:val="24"/>
        </w:rPr>
        <w:t xml:space="preserve"> </w:t>
      </w:r>
      <w:proofErr w:type="spellStart"/>
      <w:r w:rsidRPr="000939ED">
        <w:rPr>
          <w:rFonts w:ascii="Verdana" w:hAnsi="Verdana" w:cs="Arial"/>
          <w:bCs/>
          <w:sz w:val="24"/>
          <w:szCs w:val="24"/>
        </w:rPr>
        <w:t>yr</w:t>
      </w:r>
      <w:proofErr w:type="spellEnd"/>
      <w:r w:rsidRPr="000939ED">
        <w:rPr>
          <w:rFonts w:ascii="Verdana" w:hAnsi="Verdana" w:cs="Arial"/>
          <w:bCs/>
          <w:sz w:val="24"/>
          <w:szCs w:val="24"/>
        </w:rPr>
        <w:t xml:space="preserve"> Iaith</w:t>
      </w:r>
    </w:p>
    <w:p w14:paraId="44A814B9" w14:textId="6FAB8C05" w:rsidR="00133ECD" w:rsidRPr="00E26AED" w:rsidRDefault="00E26AED" w:rsidP="00E276C8">
      <w:pPr>
        <w:tabs>
          <w:tab w:val="left" w:pos="284"/>
        </w:tabs>
        <w:spacing w:line="360" w:lineRule="auto"/>
        <w:rPr>
          <w:rFonts w:ascii="Verdana" w:hAnsi="Verdana" w:cs="Arial"/>
          <w:bCs/>
          <w:sz w:val="24"/>
          <w:szCs w:val="24"/>
        </w:rPr>
      </w:pPr>
      <w:r w:rsidRPr="00E26AED">
        <w:rPr>
          <w:rFonts w:ascii="Verdana" w:hAnsi="Verdana" w:cs="Arial"/>
          <w:bCs/>
          <w:sz w:val="24"/>
          <w:szCs w:val="24"/>
        </w:rPr>
        <w:t xml:space="preserve">The </w:t>
      </w:r>
      <w:r>
        <w:rPr>
          <w:rFonts w:ascii="Verdana" w:hAnsi="Verdana" w:cs="Arial"/>
          <w:bCs/>
          <w:sz w:val="24"/>
          <w:szCs w:val="24"/>
        </w:rPr>
        <w:t xml:space="preserve">PCC </w:t>
      </w:r>
      <w:r w:rsidR="001C5771">
        <w:rPr>
          <w:rFonts w:ascii="Verdana" w:hAnsi="Verdana" w:cs="Arial"/>
          <w:bCs/>
          <w:sz w:val="24"/>
          <w:szCs w:val="24"/>
        </w:rPr>
        <w:t>acknowledged</w:t>
      </w:r>
      <w:r>
        <w:rPr>
          <w:rFonts w:ascii="Verdana" w:hAnsi="Verdana" w:cs="Arial"/>
          <w:bCs/>
          <w:sz w:val="24"/>
          <w:szCs w:val="24"/>
        </w:rPr>
        <w:t xml:space="preserve"> the correspondence received and </w:t>
      </w:r>
      <w:r w:rsidR="00500F7C">
        <w:rPr>
          <w:rFonts w:ascii="Verdana" w:hAnsi="Verdana" w:cs="Arial"/>
          <w:bCs/>
          <w:sz w:val="24"/>
          <w:szCs w:val="24"/>
        </w:rPr>
        <w:t xml:space="preserve">suggested to the CC that they meet with </w:t>
      </w:r>
      <w:proofErr w:type="spellStart"/>
      <w:r>
        <w:rPr>
          <w:rFonts w:ascii="Verdana" w:hAnsi="Verdana" w:cs="Arial"/>
          <w:bCs/>
          <w:sz w:val="24"/>
          <w:szCs w:val="24"/>
        </w:rPr>
        <w:t>Cymdeithas</w:t>
      </w:r>
      <w:proofErr w:type="spellEnd"/>
      <w:r>
        <w:rPr>
          <w:rFonts w:ascii="Verdana" w:hAnsi="Verdana" w:cs="Arial"/>
          <w:bCs/>
          <w:sz w:val="24"/>
          <w:szCs w:val="24"/>
        </w:rPr>
        <w:t xml:space="preserve"> </w:t>
      </w:r>
      <w:proofErr w:type="spellStart"/>
      <w:r>
        <w:rPr>
          <w:rFonts w:ascii="Verdana" w:hAnsi="Verdana" w:cs="Arial"/>
          <w:bCs/>
          <w:sz w:val="24"/>
          <w:szCs w:val="24"/>
        </w:rPr>
        <w:t>yr</w:t>
      </w:r>
      <w:proofErr w:type="spellEnd"/>
      <w:r>
        <w:rPr>
          <w:rFonts w:ascii="Verdana" w:hAnsi="Verdana" w:cs="Arial"/>
          <w:bCs/>
          <w:sz w:val="24"/>
          <w:szCs w:val="24"/>
        </w:rPr>
        <w:t xml:space="preserve"> Iaith to further dis</w:t>
      </w:r>
      <w:r w:rsidR="001B5772">
        <w:rPr>
          <w:rFonts w:ascii="Verdana" w:hAnsi="Verdana" w:cs="Arial"/>
          <w:bCs/>
          <w:sz w:val="24"/>
          <w:szCs w:val="24"/>
        </w:rPr>
        <w:t xml:space="preserve">cuss. </w:t>
      </w:r>
      <w:r w:rsidR="00A554E5">
        <w:rPr>
          <w:rFonts w:ascii="Verdana" w:hAnsi="Verdana" w:cs="Arial"/>
          <w:bCs/>
          <w:sz w:val="24"/>
          <w:szCs w:val="24"/>
        </w:rPr>
        <w:t xml:space="preserve">The CC noted his disappointment </w:t>
      </w:r>
      <w:r w:rsidR="00500F7C">
        <w:rPr>
          <w:rFonts w:ascii="Verdana" w:hAnsi="Verdana" w:cs="Arial"/>
          <w:bCs/>
          <w:sz w:val="24"/>
          <w:szCs w:val="24"/>
        </w:rPr>
        <w:t>in receiving the</w:t>
      </w:r>
      <w:r w:rsidR="00A554E5">
        <w:rPr>
          <w:rFonts w:ascii="Verdana" w:hAnsi="Verdana" w:cs="Arial"/>
          <w:bCs/>
          <w:sz w:val="24"/>
          <w:szCs w:val="24"/>
        </w:rPr>
        <w:t xml:space="preserve"> letter. The CC welcomed a meeting to </w:t>
      </w:r>
      <w:r w:rsidR="001C5771">
        <w:rPr>
          <w:rFonts w:ascii="Verdana" w:hAnsi="Verdana" w:cs="Arial"/>
          <w:bCs/>
          <w:sz w:val="24"/>
          <w:szCs w:val="24"/>
        </w:rPr>
        <w:t>reassure</w:t>
      </w:r>
      <w:r w:rsidR="00A554E5">
        <w:rPr>
          <w:rFonts w:ascii="Verdana" w:hAnsi="Verdana" w:cs="Arial"/>
          <w:bCs/>
          <w:sz w:val="24"/>
          <w:szCs w:val="24"/>
        </w:rPr>
        <w:t xml:space="preserve"> </w:t>
      </w:r>
      <w:proofErr w:type="spellStart"/>
      <w:r w:rsidR="009D24CA">
        <w:rPr>
          <w:rFonts w:ascii="Verdana" w:hAnsi="Verdana" w:cs="Arial"/>
          <w:bCs/>
          <w:sz w:val="24"/>
          <w:szCs w:val="24"/>
        </w:rPr>
        <w:t>Cymdeithas</w:t>
      </w:r>
      <w:proofErr w:type="spellEnd"/>
      <w:r w:rsidR="009D24CA">
        <w:rPr>
          <w:rFonts w:ascii="Verdana" w:hAnsi="Verdana" w:cs="Arial"/>
          <w:bCs/>
          <w:sz w:val="24"/>
          <w:szCs w:val="24"/>
        </w:rPr>
        <w:t xml:space="preserve"> </w:t>
      </w:r>
      <w:proofErr w:type="spellStart"/>
      <w:r w:rsidR="009D24CA">
        <w:rPr>
          <w:rFonts w:ascii="Verdana" w:hAnsi="Verdana" w:cs="Arial"/>
          <w:bCs/>
          <w:sz w:val="24"/>
          <w:szCs w:val="24"/>
        </w:rPr>
        <w:t>yr</w:t>
      </w:r>
      <w:proofErr w:type="spellEnd"/>
      <w:r w:rsidR="009D24CA">
        <w:rPr>
          <w:rFonts w:ascii="Verdana" w:hAnsi="Verdana" w:cs="Arial"/>
          <w:bCs/>
          <w:sz w:val="24"/>
          <w:szCs w:val="24"/>
        </w:rPr>
        <w:t xml:space="preserve"> Iaith of what is being done</w:t>
      </w:r>
      <w:r w:rsidR="00397E3C">
        <w:rPr>
          <w:rFonts w:ascii="Verdana" w:hAnsi="Verdana" w:cs="Arial"/>
          <w:bCs/>
          <w:sz w:val="24"/>
          <w:szCs w:val="24"/>
        </w:rPr>
        <w:t xml:space="preserve"> within the Force to promote the Welsh language</w:t>
      </w:r>
      <w:r w:rsidR="009D24CA">
        <w:rPr>
          <w:rFonts w:ascii="Verdana" w:hAnsi="Verdana" w:cs="Arial"/>
          <w:bCs/>
          <w:sz w:val="24"/>
          <w:szCs w:val="24"/>
        </w:rPr>
        <w:t xml:space="preserve">. The PCC </w:t>
      </w:r>
      <w:r w:rsidR="002C1A2C">
        <w:rPr>
          <w:rFonts w:ascii="Verdana" w:hAnsi="Verdana" w:cs="Arial"/>
          <w:bCs/>
          <w:sz w:val="24"/>
          <w:szCs w:val="24"/>
        </w:rPr>
        <w:t xml:space="preserve">sought </w:t>
      </w:r>
      <w:r w:rsidR="009D24CA">
        <w:rPr>
          <w:rFonts w:ascii="Verdana" w:hAnsi="Verdana" w:cs="Arial"/>
          <w:bCs/>
          <w:sz w:val="24"/>
          <w:szCs w:val="24"/>
        </w:rPr>
        <w:t xml:space="preserve">reassurance on how the Force will prevent this from happening again. The CC noted that officers will be reminded of </w:t>
      </w:r>
      <w:r w:rsidR="00397E3C">
        <w:rPr>
          <w:rFonts w:ascii="Verdana" w:hAnsi="Verdana" w:cs="Arial"/>
          <w:bCs/>
          <w:sz w:val="24"/>
          <w:szCs w:val="24"/>
        </w:rPr>
        <w:t xml:space="preserve">the </w:t>
      </w:r>
      <w:r w:rsidR="001C5771">
        <w:rPr>
          <w:rFonts w:ascii="Verdana" w:hAnsi="Verdana" w:cs="Arial"/>
          <w:bCs/>
          <w:sz w:val="24"/>
          <w:szCs w:val="24"/>
        </w:rPr>
        <w:t>Force’s</w:t>
      </w:r>
      <w:r w:rsidR="00397E3C">
        <w:rPr>
          <w:rFonts w:ascii="Verdana" w:hAnsi="Verdana" w:cs="Arial"/>
          <w:bCs/>
          <w:sz w:val="24"/>
          <w:szCs w:val="24"/>
        </w:rPr>
        <w:t xml:space="preserve"> </w:t>
      </w:r>
      <w:r w:rsidR="00A4359E">
        <w:rPr>
          <w:rFonts w:ascii="Verdana" w:hAnsi="Verdana" w:cs="Arial"/>
          <w:bCs/>
          <w:sz w:val="24"/>
          <w:szCs w:val="24"/>
        </w:rPr>
        <w:t xml:space="preserve">responsibilities </w:t>
      </w:r>
      <w:r w:rsidR="00397E3C">
        <w:rPr>
          <w:rFonts w:ascii="Verdana" w:hAnsi="Verdana" w:cs="Arial"/>
          <w:bCs/>
          <w:sz w:val="24"/>
          <w:szCs w:val="24"/>
        </w:rPr>
        <w:t xml:space="preserve">detailed under the </w:t>
      </w:r>
      <w:r w:rsidR="00A4359E">
        <w:rPr>
          <w:rFonts w:ascii="Verdana" w:hAnsi="Verdana" w:cs="Arial"/>
          <w:bCs/>
          <w:sz w:val="24"/>
          <w:szCs w:val="24"/>
        </w:rPr>
        <w:t>Welsh Language act</w:t>
      </w:r>
      <w:r w:rsidR="002C1A2C">
        <w:rPr>
          <w:rFonts w:ascii="Verdana" w:hAnsi="Verdana" w:cs="Arial"/>
          <w:bCs/>
          <w:sz w:val="24"/>
          <w:szCs w:val="24"/>
        </w:rPr>
        <w:t>.</w:t>
      </w:r>
      <w:r w:rsidR="00A4359E">
        <w:rPr>
          <w:rFonts w:ascii="Verdana" w:hAnsi="Verdana" w:cs="Arial"/>
          <w:bCs/>
          <w:sz w:val="24"/>
          <w:szCs w:val="24"/>
        </w:rPr>
        <w:t xml:space="preserve"> </w:t>
      </w:r>
    </w:p>
    <w:p w14:paraId="23747226" w14:textId="77777777" w:rsidR="006F5F1B" w:rsidRPr="006F5F1B" w:rsidRDefault="00133ECD" w:rsidP="000D3540">
      <w:pPr>
        <w:pStyle w:val="ListParagraph"/>
        <w:numPr>
          <w:ilvl w:val="0"/>
          <w:numId w:val="2"/>
        </w:numPr>
        <w:tabs>
          <w:tab w:val="left" w:pos="284"/>
        </w:tabs>
        <w:spacing w:line="360" w:lineRule="auto"/>
        <w:jc w:val="both"/>
        <w:rPr>
          <w:rFonts w:ascii="Verdana" w:hAnsi="Verdana" w:cs="Arial"/>
          <w:b/>
          <w:sz w:val="24"/>
          <w:szCs w:val="24"/>
        </w:rPr>
      </w:pPr>
      <w:r w:rsidRPr="006F5F1B">
        <w:rPr>
          <w:rFonts w:ascii="Verdana" w:hAnsi="Verdana" w:cs="Arial"/>
          <w:bCs/>
          <w:sz w:val="24"/>
          <w:szCs w:val="24"/>
        </w:rPr>
        <w:t>Firearms Licensing Engagement Meeting request</w:t>
      </w:r>
    </w:p>
    <w:p w14:paraId="3DC27EC2" w14:textId="2327A204" w:rsidR="006F5F1B" w:rsidRDefault="006F5F1B" w:rsidP="006F5F1B">
      <w:pPr>
        <w:tabs>
          <w:tab w:val="left" w:pos="284"/>
        </w:tabs>
        <w:spacing w:line="360" w:lineRule="auto"/>
        <w:jc w:val="both"/>
        <w:rPr>
          <w:rFonts w:ascii="Verdana" w:hAnsi="Verdana" w:cs="Arial"/>
          <w:bCs/>
          <w:sz w:val="24"/>
          <w:szCs w:val="24"/>
        </w:rPr>
      </w:pPr>
      <w:r>
        <w:rPr>
          <w:rFonts w:ascii="Verdana" w:hAnsi="Verdana" w:cs="Arial"/>
          <w:bCs/>
          <w:sz w:val="24"/>
          <w:szCs w:val="24"/>
        </w:rPr>
        <w:t xml:space="preserve">The PCC </w:t>
      </w:r>
      <w:r w:rsidR="001C5771">
        <w:rPr>
          <w:rFonts w:ascii="Verdana" w:hAnsi="Verdana" w:cs="Arial"/>
          <w:bCs/>
          <w:sz w:val="24"/>
          <w:szCs w:val="24"/>
        </w:rPr>
        <w:t>acknowledged</w:t>
      </w:r>
      <w:r>
        <w:rPr>
          <w:rFonts w:ascii="Verdana" w:hAnsi="Verdana" w:cs="Arial"/>
          <w:bCs/>
          <w:sz w:val="24"/>
          <w:szCs w:val="24"/>
        </w:rPr>
        <w:t xml:space="preserve"> the correspondence received and </w:t>
      </w:r>
      <w:r w:rsidR="002C1A2C">
        <w:rPr>
          <w:rFonts w:ascii="Verdana" w:hAnsi="Verdana" w:cs="Arial"/>
          <w:bCs/>
          <w:sz w:val="24"/>
          <w:szCs w:val="24"/>
        </w:rPr>
        <w:t xml:space="preserve">sought </w:t>
      </w:r>
      <w:r w:rsidR="00A70075">
        <w:rPr>
          <w:rFonts w:ascii="Verdana" w:hAnsi="Verdana" w:cs="Arial"/>
          <w:bCs/>
          <w:sz w:val="24"/>
          <w:szCs w:val="24"/>
        </w:rPr>
        <w:t>reassurance from the CC regarding this ongoing concern.</w:t>
      </w:r>
      <w:r w:rsidR="006D2F78">
        <w:rPr>
          <w:rFonts w:ascii="Verdana" w:hAnsi="Verdana" w:cs="Arial"/>
          <w:bCs/>
          <w:sz w:val="24"/>
          <w:szCs w:val="24"/>
        </w:rPr>
        <w:t xml:space="preserve"> </w:t>
      </w:r>
      <w:r w:rsidR="00A0604C">
        <w:rPr>
          <w:rFonts w:ascii="Verdana" w:hAnsi="Verdana" w:cs="Arial"/>
          <w:bCs/>
          <w:sz w:val="24"/>
          <w:szCs w:val="24"/>
        </w:rPr>
        <w:t xml:space="preserve">The PCC welcomed the CC’s </w:t>
      </w:r>
      <w:r w:rsidR="00273060">
        <w:rPr>
          <w:rFonts w:ascii="Verdana" w:hAnsi="Verdana" w:cs="Arial"/>
          <w:bCs/>
          <w:sz w:val="24"/>
          <w:szCs w:val="24"/>
        </w:rPr>
        <w:t xml:space="preserve">suggestions on how to </w:t>
      </w:r>
      <w:r w:rsidR="004F7C7E">
        <w:rPr>
          <w:rFonts w:ascii="Verdana" w:hAnsi="Verdana" w:cs="Arial"/>
          <w:bCs/>
          <w:sz w:val="24"/>
          <w:szCs w:val="24"/>
        </w:rPr>
        <w:t xml:space="preserve">better </w:t>
      </w:r>
      <w:r w:rsidR="00273060">
        <w:rPr>
          <w:rFonts w:ascii="Verdana" w:hAnsi="Verdana" w:cs="Arial"/>
          <w:bCs/>
          <w:sz w:val="24"/>
          <w:szCs w:val="24"/>
        </w:rPr>
        <w:t xml:space="preserve">engage with the </w:t>
      </w:r>
      <w:r w:rsidR="004F7C7E">
        <w:rPr>
          <w:rFonts w:ascii="Verdana" w:hAnsi="Verdana" w:cs="Arial"/>
          <w:bCs/>
          <w:sz w:val="24"/>
          <w:szCs w:val="24"/>
        </w:rPr>
        <w:t>licence holders</w:t>
      </w:r>
      <w:r w:rsidR="00273060">
        <w:rPr>
          <w:rFonts w:ascii="Verdana" w:hAnsi="Verdana" w:cs="Arial"/>
          <w:bCs/>
          <w:sz w:val="24"/>
          <w:szCs w:val="24"/>
        </w:rPr>
        <w:t xml:space="preserve">. The CC </w:t>
      </w:r>
      <w:r w:rsidR="001C5771">
        <w:rPr>
          <w:rFonts w:ascii="Verdana" w:hAnsi="Verdana" w:cs="Arial"/>
          <w:bCs/>
          <w:sz w:val="24"/>
          <w:szCs w:val="24"/>
        </w:rPr>
        <w:t>informed</w:t>
      </w:r>
      <w:r w:rsidR="00273060">
        <w:rPr>
          <w:rFonts w:ascii="Verdana" w:hAnsi="Verdana" w:cs="Arial"/>
          <w:bCs/>
          <w:sz w:val="24"/>
          <w:szCs w:val="24"/>
        </w:rPr>
        <w:t xml:space="preserve"> </w:t>
      </w:r>
      <w:r w:rsidR="004F7C7E">
        <w:rPr>
          <w:rFonts w:ascii="Verdana" w:hAnsi="Verdana" w:cs="Arial"/>
          <w:bCs/>
          <w:sz w:val="24"/>
          <w:szCs w:val="24"/>
        </w:rPr>
        <w:t xml:space="preserve">the PCC of some staffing concerns within the department but </w:t>
      </w:r>
      <w:r w:rsidR="00B342AA">
        <w:rPr>
          <w:rFonts w:ascii="Verdana" w:hAnsi="Verdana" w:cs="Arial"/>
          <w:bCs/>
          <w:sz w:val="24"/>
          <w:szCs w:val="24"/>
        </w:rPr>
        <w:t xml:space="preserve">welcomed the suggestion to hold </w:t>
      </w:r>
      <w:r w:rsidR="001C5771">
        <w:rPr>
          <w:rFonts w:ascii="Verdana" w:hAnsi="Verdana" w:cs="Arial"/>
          <w:bCs/>
          <w:sz w:val="24"/>
          <w:szCs w:val="24"/>
        </w:rPr>
        <w:t>an</w:t>
      </w:r>
      <w:r w:rsidR="00B342AA">
        <w:rPr>
          <w:rFonts w:ascii="Verdana" w:hAnsi="Verdana" w:cs="Arial"/>
          <w:bCs/>
          <w:sz w:val="24"/>
          <w:szCs w:val="24"/>
        </w:rPr>
        <w:t xml:space="preserve"> engagement event </w:t>
      </w:r>
      <w:r w:rsidR="004F7C7E">
        <w:rPr>
          <w:rFonts w:ascii="Verdana" w:hAnsi="Verdana" w:cs="Arial"/>
          <w:bCs/>
          <w:sz w:val="24"/>
          <w:szCs w:val="24"/>
        </w:rPr>
        <w:t xml:space="preserve">hosted by the Force. </w:t>
      </w:r>
      <w:r w:rsidR="008E55D6">
        <w:rPr>
          <w:rFonts w:ascii="Verdana" w:hAnsi="Verdana" w:cs="Arial"/>
          <w:bCs/>
          <w:sz w:val="24"/>
          <w:szCs w:val="24"/>
        </w:rPr>
        <w:t xml:space="preserve">The CC </w:t>
      </w:r>
      <w:r w:rsidR="004F7C7E">
        <w:rPr>
          <w:rFonts w:ascii="Verdana" w:hAnsi="Verdana" w:cs="Arial"/>
          <w:bCs/>
          <w:sz w:val="24"/>
          <w:szCs w:val="24"/>
        </w:rPr>
        <w:t>suggested</w:t>
      </w:r>
      <w:r w:rsidR="008E55D6">
        <w:rPr>
          <w:rFonts w:ascii="Verdana" w:hAnsi="Verdana" w:cs="Arial"/>
          <w:bCs/>
          <w:sz w:val="24"/>
          <w:szCs w:val="24"/>
        </w:rPr>
        <w:t xml:space="preserve"> that the </w:t>
      </w:r>
      <w:r w:rsidR="004F7C7E">
        <w:rPr>
          <w:rFonts w:ascii="Verdana" w:hAnsi="Verdana" w:cs="Arial"/>
          <w:bCs/>
          <w:sz w:val="24"/>
          <w:szCs w:val="24"/>
        </w:rPr>
        <w:t>engagement session</w:t>
      </w:r>
      <w:r w:rsidR="008E55D6">
        <w:rPr>
          <w:rFonts w:ascii="Verdana" w:hAnsi="Verdana" w:cs="Arial"/>
          <w:bCs/>
          <w:sz w:val="24"/>
          <w:szCs w:val="24"/>
        </w:rPr>
        <w:t xml:space="preserve"> could be used to </w:t>
      </w:r>
      <w:r w:rsidR="001C5771">
        <w:rPr>
          <w:rFonts w:ascii="Verdana" w:hAnsi="Verdana" w:cs="Arial"/>
          <w:bCs/>
          <w:sz w:val="24"/>
          <w:szCs w:val="24"/>
        </w:rPr>
        <w:t>inform</w:t>
      </w:r>
      <w:r w:rsidR="008E55D6">
        <w:rPr>
          <w:rFonts w:ascii="Verdana" w:hAnsi="Verdana" w:cs="Arial"/>
          <w:bCs/>
          <w:sz w:val="24"/>
          <w:szCs w:val="24"/>
        </w:rPr>
        <w:t xml:space="preserve"> </w:t>
      </w:r>
      <w:r w:rsidR="004F7C7E">
        <w:rPr>
          <w:rFonts w:ascii="Verdana" w:hAnsi="Verdana" w:cs="Arial"/>
          <w:bCs/>
          <w:sz w:val="24"/>
          <w:szCs w:val="24"/>
        </w:rPr>
        <w:t xml:space="preserve">licence holders </w:t>
      </w:r>
      <w:r w:rsidR="008E55D6">
        <w:rPr>
          <w:rFonts w:ascii="Verdana" w:hAnsi="Verdana" w:cs="Arial"/>
          <w:bCs/>
          <w:sz w:val="24"/>
          <w:szCs w:val="24"/>
        </w:rPr>
        <w:t>of the plan in place to resolve the</w:t>
      </w:r>
      <w:r w:rsidR="004F7C7E">
        <w:rPr>
          <w:rFonts w:ascii="Verdana" w:hAnsi="Verdana" w:cs="Arial"/>
          <w:bCs/>
          <w:sz w:val="24"/>
          <w:szCs w:val="24"/>
        </w:rPr>
        <w:t>ir</w:t>
      </w:r>
      <w:r w:rsidR="008E55D6">
        <w:rPr>
          <w:rFonts w:ascii="Verdana" w:hAnsi="Verdana" w:cs="Arial"/>
          <w:bCs/>
          <w:sz w:val="24"/>
          <w:szCs w:val="24"/>
        </w:rPr>
        <w:t xml:space="preserve"> concerns and to educate licence holders on how they can help. </w:t>
      </w:r>
    </w:p>
    <w:p w14:paraId="0494F172" w14:textId="427F3338" w:rsidR="000670FB" w:rsidRPr="00A96551" w:rsidRDefault="000670FB" w:rsidP="006F5F1B">
      <w:pPr>
        <w:tabs>
          <w:tab w:val="left" w:pos="284"/>
        </w:tabs>
        <w:spacing w:line="360" w:lineRule="auto"/>
        <w:jc w:val="both"/>
        <w:rPr>
          <w:rFonts w:ascii="Verdana" w:hAnsi="Verdana" w:cs="Arial"/>
          <w:b/>
          <w:sz w:val="24"/>
          <w:szCs w:val="24"/>
        </w:rPr>
      </w:pPr>
      <w:r w:rsidRPr="00A96551">
        <w:rPr>
          <w:rFonts w:ascii="Verdana" w:hAnsi="Verdana" w:cs="Arial"/>
          <w:b/>
          <w:sz w:val="24"/>
          <w:szCs w:val="24"/>
        </w:rPr>
        <w:lastRenderedPageBreak/>
        <w:t xml:space="preserve">Action: Force to arrange </w:t>
      </w:r>
      <w:r w:rsidR="00A96551" w:rsidRPr="00A96551">
        <w:rPr>
          <w:rFonts w:ascii="Verdana" w:hAnsi="Verdana" w:cs="Arial"/>
          <w:b/>
          <w:sz w:val="24"/>
          <w:szCs w:val="24"/>
        </w:rPr>
        <w:t xml:space="preserve">virtual session </w:t>
      </w:r>
      <w:r w:rsidR="002C1A2C">
        <w:rPr>
          <w:rFonts w:ascii="Verdana" w:hAnsi="Verdana" w:cs="Arial"/>
          <w:b/>
          <w:sz w:val="24"/>
          <w:szCs w:val="24"/>
        </w:rPr>
        <w:t>to address</w:t>
      </w:r>
      <w:r w:rsidR="002C1A2C" w:rsidRPr="00A96551">
        <w:rPr>
          <w:rFonts w:ascii="Verdana" w:hAnsi="Verdana" w:cs="Arial"/>
          <w:b/>
          <w:sz w:val="24"/>
          <w:szCs w:val="24"/>
        </w:rPr>
        <w:t xml:space="preserve"> </w:t>
      </w:r>
      <w:r w:rsidR="00A96551" w:rsidRPr="00A96551">
        <w:rPr>
          <w:rFonts w:ascii="Verdana" w:hAnsi="Verdana" w:cs="Arial"/>
          <w:b/>
          <w:sz w:val="24"/>
          <w:szCs w:val="24"/>
        </w:rPr>
        <w:t xml:space="preserve">firearms licencing concerns </w:t>
      </w:r>
    </w:p>
    <w:p w14:paraId="05FE2761" w14:textId="1A1E9CDC" w:rsidR="00A65725" w:rsidRPr="006F5F1B" w:rsidRDefault="00A65725" w:rsidP="006F5F1B">
      <w:pPr>
        <w:tabs>
          <w:tab w:val="left" w:pos="284"/>
        </w:tabs>
        <w:spacing w:line="360" w:lineRule="auto"/>
        <w:ind w:left="284"/>
        <w:jc w:val="both"/>
        <w:rPr>
          <w:rFonts w:ascii="Verdana" w:hAnsi="Verdana" w:cs="Arial"/>
          <w:b/>
          <w:sz w:val="24"/>
          <w:szCs w:val="24"/>
        </w:rPr>
      </w:pPr>
      <w:r w:rsidRPr="006F5F1B">
        <w:rPr>
          <w:rFonts w:ascii="Verdana" w:hAnsi="Verdana" w:cs="Arial"/>
          <w:b/>
          <w:sz w:val="24"/>
          <w:szCs w:val="24"/>
        </w:rPr>
        <w:t>Review of a</w:t>
      </w:r>
      <w:r w:rsidR="00FF22D9" w:rsidRPr="006F5F1B">
        <w:rPr>
          <w:rFonts w:ascii="Verdana" w:hAnsi="Verdana" w:cs="Arial"/>
          <w:b/>
          <w:sz w:val="24"/>
          <w:szCs w:val="24"/>
        </w:rPr>
        <w:t>ll actions and decisions taken</w:t>
      </w:r>
      <w:r w:rsidRPr="006F5F1B">
        <w:rPr>
          <w:rFonts w:ascii="Verdana" w:hAnsi="Verdana" w:cs="Arial"/>
          <w:b/>
          <w:sz w:val="24"/>
          <w:szCs w:val="24"/>
        </w:rPr>
        <w:t xml:space="preserve"> </w:t>
      </w:r>
      <w:r w:rsidRPr="006F5F1B">
        <w:rPr>
          <w:rFonts w:ascii="Verdana" w:hAnsi="Verdana" w:cs="Arial"/>
          <w:i/>
          <w:iCs/>
          <w:sz w:val="24"/>
          <w:szCs w:val="24"/>
        </w:rPr>
        <w:t>(Chair)</w:t>
      </w:r>
      <w:r w:rsidR="008F76D5" w:rsidRPr="006F5F1B">
        <w:rPr>
          <w:rFonts w:ascii="Verdana" w:hAnsi="Verdana" w:cs="Arial"/>
          <w:b/>
          <w:sz w:val="24"/>
          <w:szCs w:val="24"/>
        </w:rPr>
        <w:t xml:space="preserve">  </w:t>
      </w:r>
      <w:r w:rsidR="00493643" w:rsidRPr="006F5F1B">
        <w:rPr>
          <w:rFonts w:ascii="Verdana" w:hAnsi="Verdana" w:cs="Arial"/>
          <w:b/>
          <w:sz w:val="24"/>
          <w:szCs w:val="24"/>
        </w:rPr>
        <w:t xml:space="preserve"> </w:t>
      </w:r>
      <w:r w:rsidR="008F76D5" w:rsidRPr="006F5F1B">
        <w:rPr>
          <w:rFonts w:ascii="Verdana" w:hAnsi="Verdana" w:cs="Arial"/>
          <w:b/>
          <w:sz w:val="24"/>
          <w:szCs w:val="24"/>
        </w:rPr>
        <w:t xml:space="preserve">   </w:t>
      </w:r>
      <w:r w:rsidR="00EE5A29" w:rsidRPr="006F5F1B">
        <w:rPr>
          <w:rFonts w:ascii="Verdana" w:hAnsi="Verdana" w:cs="Arial"/>
          <w:b/>
          <w:sz w:val="24"/>
          <w:szCs w:val="24"/>
        </w:rPr>
        <w:t xml:space="preserve"> </w:t>
      </w:r>
    </w:p>
    <w:tbl>
      <w:tblPr>
        <w:tblStyle w:val="TableGrid"/>
        <w:tblW w:w="9800" w:type="dxa"/>
        <w:tblInd w:w="-166" w:type="dxa"/>
        <w:tblLayout w:type="fixed"/>
        <w:tblLook w:val="04A0" w:firstRow="1" w:lastRow="0" w:firstColumn="1" w:lastColumn="0" w:noHBand="0" w:noVBand="1"/>
      </w:tblPr>
      <w:tblGrid>
        <w:gridCol w:w="1071"/>
        <w:gridCol w:w="6178"/>
        <w:gridCol w:w="2551"/>
      </w:tblGrid>
      <w:tr w:rsidR="00B30FB0" w:rsidRPr="00512D3B" w14:paraId="586F57E2" w14:textId="77777777" w:rsidTr="000B0698">
        <w:trPr>
          <w:trHeight w:val="669"/>
        </w:trPr>
        <w:tc>
          <w:tcPr>
            <w:tcW w:w="1071" w:type="dxa"/>
            <w:shd w:val="clear" w:color="auto" w:fill="B4C6E7"/>
          </w:tcPr>
          <w:p w14:paraId="70F41B59" w14:textId="77777777" w:rsidR="00B30FB0" w:rsidRPr="00512D3B" w:rsidRDefault="00B30FB0" w:rsidP="000B0698">
            <w:pPr>
              <w:jc w:val="center"/>
              <w:rPr>
                <w:rFonts w:ascii="Verdana" w:eastAsia="Calibri" w:hAnsi="Verdana" w:cs="Times New Roman"/>
                <w:b/>
                <w:bCs/>
                <w:sz w:val="24"/>
                <w:szCs w:val="24"/>
              </w:rPr>
            </w:pPr>
            <w:r w:rsidRPr="00512D3B">
              <w:rPr>
                <w:rFonts w:ascii="Verdana" w:eastAsia="Times New Roman" w:hAnsi="Verdana" w:cs="Times New Roman"/>
                <w:b/>
                <w:bCs/>
                <w:sz w:val="24"/>
                <w:szCs w:val="24"/>
              </w:rPr>
              <w:t>Action No.</w:t>
            </w:r>
            <w:r w:rsidRPr="00512D3B">
              <w:rPr>
                <w:rFonts w:ascii="Verdana" w:eastAsia="Calibri" w:hAnsi="Verdana" w:cs="Times New Roman"/>
                <w:b/>
                <w:bCs/>
                <w:sz w:val="24"/>
                <w:szCs w:val="24"/>
              </w:rPr>
              <w:t xml:space="preserve"> </w:t>
            </w:r>
          </w:p>
        </w:tc>
        <w:tc>
          <w:tcPr>
            <w:tcW w:w="6178" w:type="dxa"/>
            <w:shd w:val="clear" w:color="auto" w:fill="B4C6E7"/>
          </w:tcPr>
          <w:p w14:paraId="5FCA12BA" w14:textId="77777777" w:rsidR="00B30FB0" w:rsidRPr="00512D3B" w:rsidRDefault="00B30FB0" w:rsidP="000B0698">
            <w:pPr>
              <w:jc w:val="center"/>
              <w:rPr>
                <w:rFonts w:ascii="Verdana" w:eastAsia="Calibri" w:hAnsi="Verdana" w:cs="Times New Roman"/>
                <w:b/>
                <w:bCs/>
                <w:sz w:val="24"/>
                <w:szCs w:val="24"/>
              </w:rPr>
            </w:pPr>
            <w:r w:rsidRPr="00512D3B">
              <w:rPr>
                <w:rFonts w:ascii="Verdana" w:eastAsia="Calibri" w:hAnsi="Verdana" w:cs="Times New Roman"/>
                <w:b/>
                <w:bCs/>
                <w:sz w:val="24"/>
                <w:szCs w:val="24"/>
              </w:rPr>
              <w:t>Action Summary</w:t>
            </w:r>
          </w:p>
        </w:tc>
        <w:tc>
          <w:tcPr>
            <w:tcW w:w="2551" w:type="dxa"/>
            <w:shd w:val="clear" w:color="auto" w:fill="B4C6E7"/>
          </w:tcPr>
          <w:p w14:paraId="663D4AE6" w14:textId="7BC62193" w:rsidR="00B30FB0" w:rsidRPr="00512D3B" w:rsidRDefault="00B30FB0" w:rsidP="000B0698">
            <w:pPr>
              <w:jc w:val="center"/>
              <w:rPr>
                <w:rFonts w:ascii="Verdana" w:eastAsia="Calibri" w:hAnsi="Verdana" w:cs="Times New Roman"/>
                <w:b/>
                <w:bCs/>
                <w:sz w:val="24"/>
                <w:szCs w:val="24"/>
              </w:rPr>
            </w:pPr>
            <w:r>
              <w:rPr>
                <w:rFonts w:ascii="Verdana" w:eastAsia="Calibri" w:hAnsi="Verdana" w:cs="Times New Roman"/>
                <w:b/>
                <w:bCs/>
                <w:sz w:val="24"/>
                <w:szCs w:val="24"/>
              </w:rPr>
              <w:t>To be progressed by</w:t>
            </w:r>
          </w:p>
        </w:tc>
      </w:tr>
      <w:tr w:rsidR="00DB3EF2" w14:paraId="2B3F6185" w14:textId="77777777" w:rsidTr="00CB3891">
        <w:trPr>
          <w:trHeight w:val="958"/>
        </w:trPr>
        <w:tc>
          <w:tcPr>
            <w:tcW w:w="1071" w:type="dxa"/>
          </w:tcPr>
          <w:p w14:paraId="5CE0F9A9" w14:textId="6C9E8C05" w:rsidR="00DB3EF2" w:rsidRDefault="00DB3EF2" w:rsidP="000B0698">
            <w:pPr>
              <w:rPr>
                <w:rFonts w:ascii="Verdana" w:eastAsia="Calibri" w:hAnsi="Verdana" w:cs="Times New Roman"/>
                <w:sz w:val="24"/>
                <w:szCs w:val="24"/>
              </w:rPr>
            </w:pPr>
            <w:r>
              <w:rPr>
                <w:rFonts w:ascii="Verdana" w:eastAsia="Calibri" w:hAnsi="Verdana" w:cs="Times New Roman"/>
                <w:sz w:val="24"/>
                <w:szCs w:val="24"/>
              </w:rPr>
              <w:t>PB 2</w:t>
            </w:r>
            <w:r w:rsidR="00133ECD">
              <w:rPr>
                <w:rFonts w:ascii="Verdana" w:eastAsia="Calibri" w:hAnsi="Verdana" w:cs="Times New Roman"/>
                <w:sz w:val="24"/>
                <w:szCs w:val="24"/>
              </w:rPr>
              <w:t>60</w:t>
            </w:r>
          </w:p>
        </w:tc>
        <w:tc>
          <w:tcPr>
            <w:tcW w:w="6178" w:type="dxa"/>
          </w:tcPr>
          <w:p w14:paraId="3DD6AAC7" w14:textId="7EAB7488" w:rsidR="00DB3EF2" w:rsidRPr="008977CE" w:rsidRDefault="00540673" w:rsidP="00133ECD">
            <w:pPr>
              <w:tabs>
                <w:tab w:val="left" w:pos="0"/>
                <w:tab w:val="left" w:pos="709"/>
              </w:tabs>
              <w:rPr>
                <w:rFonts w:ascii="Verdana" w:hAnsi="Verdana" w:cs="Arial"/>
                <w:sz w:val="24"/>
                <w:szCs w:val="24"/>
              </w:rPr>
            </w:pPr>
            <w:r w:rsidRPr="00540673">
              <w:rPr>
                <w:rFonts w:ascii="Verdana" w:hAnsi="Verdana" w:cs="Arial"/>
                <w:sz w:val="24"/>
                <w:szCs w:val="24"/>
              </w:rPr>
              <w:t>Force response to SPR briefing to be provided at the 21st September 2023 meeting</w:t>
            </w:r>
          </w:p>
        </w:tc>
        <w:tc>
          <w:tcPr>
            <w:tcW w:w="2551" w:type="dxa"/>
            <w:vAlign w:val="center"/>
          </w:tcPr>
          <w:p w14:paraId="6F625AB9" w14:textId="7A9B87B3" w:rsidR="00DB3EF2" w:rsidRDefault="00540673" w:rsidP="003B55B4">
            <w:pPr>
              <w:jc w:val="center"/>
              <w:rPr>
                <w:rFonts w:ascii="Verdana" w:eastAsia="Calibri" w:hAnsi="Verdana" w:cs="Times New Roman"/>
                <w:sz w:val="24"/>
                <w:szCs w:val="24"/>
              </w:rPr>
            </w:pPr>
            <w:r>
              <w:rPr>
                <w:rFonts w:ascii="Verdana" w:eastAsia="Calibri" w:hAnsi="Verdana" w:cs="Times New Roman"/>
                <w:sz w:val="24"/>
                <w:szCs w:val="24"/>
              </w:rPr>
              <w:t>Force</w:t>
            </w:r>
          </w:p>
        </w:tc>
      </w:tr>
      <w:tr w:rsidR="008737A8" w14:paraId="19735BBF" w14:textId="77777777" w:rsidTr="00CB3891">
        <w:trPr>
          <w:trHeight w:val="958"/>
        </w:trPr>
        <w:tc>
          <w:tcPr>
            <w:tcW w:w="1071" w:type="dxa"/>
          </w:tcPr>
          <w:p w14:paraId="2BBAE663" w14:textId="44B8444F" w:rsidR="008737A8" w:rsidRDefault="008737A8" w:rsidP="000B0698">
            <w:pPr>
              <w:rPr>
                <w:rFonts w:ascii="Verdana" w:eastAsia="Calibri" w:hAnsi="Verdana" w:cs="Times New Roman"/>
                <w:sz w:val="24"/>
                <w:szCs w:val="24"/>
              </w:rPr>
            </w:pPr>
            <w:r>
              <w:rPr>
                <w:rFonts w:ascii="Verdana" w:eastAsia="Calibri" w:hAnsi="Verdana" w:cs="Times New Roman"/>
                <w:sz w:val="24"/>
                <w:szCs w:val="24"/>
              </w:rPr>
              <w:t>PB 261</w:t>
            </w:r>
          </w:p>
        </w:tc>
        <w:tc>
          <w:tcPr>
            <w:tcW w:w="6178" w:type="dxa"/>
          </w:tcPr>
          <w:p w14:paraId="3C25224E" w14:textId="33122498" w:rsidR="008737A8" w:rsidRPr="00540673" w:rsidRDefault="008737A8" w:rsidP="00133ECD">
            <w:pPr>
              <w:tabs>
                <w:tab w:val="left" w:pos="0"/>
                <w:tab w:val="left" w:pos="709"/>
              </w:tabs>
              <w:rPr>
                <w:rFonts w:ascii="Verdana" w:hAnsi="Verdana" w:cs="Arial"/>
                <w:sz w:val="24"/>
                <w:szCs w:val="24"/>
              </w:rPr>
            </w:pPr>
            <w:r>
              <w:rPr>
                <w:rFonts w:ascii="Verdana" w:hAnsi="Verdana" w:cs="Arial"/>
                <w:sz w:val="24"/>
                <w:szCs w:val="24"/>
              </w:rPr>
              <w:t>Joint letter to be sent to Welsh Government and local authorities in Dyfed Powys in relation to road safety.</w:t>
            </w:r>
          </w:p>
        </w:tc>
        <w:tc>
          <w:tcPr>
            <w:tcW w:w="2551" w:type="dxa"/>
            <w:vAlign w:val="center"/>
          </w:tcPr>
          <w:p w14:paraId="77A1E8F8" w14:textId="341353B8" w:rsidR="008737A8" w:rsidRDefault="008737A8" w:rsidP="003B55B4">
            <w:pPr>
              <w:jc w:val="center"/>
              <w:rPr>
                <w:rFonts w:ascii="Verdana" w:eastAsia="Calibri" w:hAnsi="Verdana" w:cs="Times New Roman"/>
                <w:sz w:val="24"/>
                <w:szCs w:val="24"/>
              </w:rPr>
            </w:pPr>
            <w:r>
              <w:rPr>
                <w:rFonts w:ascii="Verdana" w:eastAsia="Calibri" w:hAnsi="Verdana" w:cs="Times New Roman"/>
                <w:sz w:val="24"/>
                <w:szCs w:val="24"/>
              </w:rPr>
              <w:t>Force and OPCC</w:t>
            </w:r>
          </w:p>
        </w:tc>
      </w:tr>
      <w:tr w:rsidR="00540673" w14:paraId="5AF59C9A" w14:textId="77777777" w:rsidTr="00CB3891">
        <w:trPr>
          <w:trHeight w:val="958"/>
        </w:trPr>
        <w:tc>
          <w:tcPr>
            <w:tcW w:w="1071" w:type="dxa"/>
          </w:tcPr>
          <w:p w14:paraId="01B8A6C0" w14:textId="24DCB4ED" w:rsidR="00540673" w:rsidRDefault="00540673" w:rsidP="000B0698">
            <w:pPr>
              <w:rPr>
                <w:rFonts w:ascii="Verdana" w:eastAsia="Calibri" w:hAnsi="Verdana" w:cs="Times New Roman"/>
                <w:sz w:val="24"/>
                <w:szCs w:val="24"/>
              </w:rPr>
            </w:pPr>
            <w:r>
              <w:rPr>
                <w:rFonts w:ascii="Verdana" w:eastAsia="Calibri" w:hAnsi="Verdana" w:cs="Times New Roman"/>
                <w:sz w:val="24"/>
                <w:szCs w:val="24"/>
              </w:rPr>
              <w:t>PB 26</w:t>
            </w:r>
            <w:r w:rsidR="008737A8">
              <w:rPr>
                <w:rFonts w:ascii="Verdana" w:eastAsia="Calibri" w:hAnsi="Verdana" w:cs="Times New Roman"/>
                <w:sz w:val="24"/>
                <w:szCs w:val="24"/>
              </w:rPr>
              <w:t>2</w:t>
            </w:r>
          </w:p>
        </w:tc>
        <w:tc>
          <w:tcPr>
            <w:tcW w:w="6178" w:type="dxa"/>
          </w:tcPr>
          <w:p w14:paraId="23E1C5BB" w14:textId="4215A9CF" w:rsidR="00540673" w:rsidRPr="00540673" w:rsidRDefault="00280C72" w:rsidP="00133ECD">
            <w:pPr>
              <w:tabs>
                <w:tab w:val="left" w:pos="0"/>
                <w:tab w:val="left" w:pos="709"/>
              </w:tabs>
              <w:rPr>
                <w:rFonts w:ascii="Verdana" w:hAnsi="Verdana" w:cs="Arial"/>
                <w:sz w:val="24"/>
                <w:szCs w:val="24"/>
              </w:rPr>
            </w:pPr>
            <w:r>
              <w:rPr>
                <w:rFonts w:ascii="Verdana" w:hAnsi="Verdana" w:cs="Arial"/>
                <w:b/>
                <w:sz w:val="24"/>
                <w:szCs w:val="24"/>
              </w:rPr>
              <w:t>Discussion in relation to public engagement to take place following Policing Board on 21</w:t>
            </w:r>
            <w:r w:rsidRPr="00E2647A">
              <w:rPr>
                <w:rFonts w:ascii="Verdana" w:hAnsi="Verdana" w:cs="Arial"/>
                <w:b/>
                <w:sz w:val="24"/>
                <w:szCs w:val="24"/>
                <w:vertAlign w:val="superscript"/>
              </w:rPr>
              <w:t>st</w:t>
            </w:r>
            <w:r>
              <w:rPr>
                <w:rFonts w:ascii="Verdana" w:hAnsi="Verdana" w:cs="Arial"/>
                <w:b/>
                <w:sz w:val="24"/>
                <w:szCs w:val="24"/>
              </w:rPr>
              <w:t xml:space="preserve"> September</w:t>
            </w:r>
          </w:p>
        </w:tc>
        <w:tc>
          <w:tcPr>
            <w:tcW w:w="2551" w:type="dxa"/>
            <w:vAlign w:val="center"/>
          </w:tcPr>
          <w:p w14:paraId="276B5055" w14:textId="2B985236" w:rsidR="00540673" w:rsidRDefault="00540673" w:rsidP="003B55B4">
            <w:pPr>
              <w:jc w:val="center"/>
              <w:rPr>
                <w:rFonts w:ascii="Verdana" w:eastAsia="Calibri" w:hAnsi="Verdana" w:cs="Times New Roman"/>
                <w:sz w:val="24"/>
                <w:szCs w:val="24"/>
              </w:rPr>
            </w:pPr>
            <w:r>
              <w:rPr>
                <w:rFonts w:ascii="Verdana" w:eastAsia="Calibri" w:hAnsi="Verdana" w:cs="Times New Roman"/>
                <w:sz w:val="24"/>
                <w:szCs w:val="24"/>
              </w:rPr>
              <w:t>OPCC</w:t>
            </w:r>
          </w:p>
        </w:tc>
      </w:tr>
      <w:tr w:rsidR="00540673" w14:paraId="6091C215" w14:textId="77777777" w:rsidTr="00CB3891">
        <w:trPr>
          <w:trHeight w:val="958"/>
        </w:trPr>
        <w:tc>
          <w:tcPr>
            <w:tcW w:w="1071" w:type="dxa"/>
          </w:tcPr>
          <w:p w14:paraId="2D23E02E" w14:textId="54204F80" w:rsidR="00540673" w:rsidRDefault="00540673" w:rsidP="000B0698">
            <w:pPr>
              <w:rPr>
                <w:rFonts w:ascii="Verdana" w:eastAsia="Calibri" w:hAnsi="Verdana" w:cs="Times New Roman"/>
                <w:sz w:val="24"/>
                <w:szCs w:val="24"/>
              </w:rPr>
            </w:pPr>
            <w:r>
              <w:rPr>
                <w:rFonts w:ascii="Verdana" w:eastAsia="Calibri" w:hAnsi="Verdana" w:cs="Times New Roman"/>
                <w:sz w:val="24"/>
                <w:szCs w:val="24"/>
              </w:rPr>
              <w:t>PB 26</w:t>
            </w:r>
            <w:r w:rsidR="008737A8">
              <w:rPr>
                <w:rFonts w:ascii="Verdana" w:eastAsia="Calibri" w:hAnsi="Verdana" w:cs="Times New Roman"/>
                <w:sz w:val="24"/>
                <w:szCs w:val="24"/>
              </w:rPr>
              <w:t>3</w:t>
            </w:r>
          </w:p>
        </w:tc>
        <w:tc>
          <w:tcPr>
            <w:tcW w:w="6178" w:type="dxa"/>
          </w:tcPr>
          <w:p w14:paraId="545C04D9" w14:textId="603BC465" w:rsidR="00540673" w:rsidRPr="00540673" w:rsidRDefault="00540673" w:rsidP="00133ECD">
            <w:pPr>
              <w:tabs>
                <w:tab w:val="left" w:pos="0"/>
                <w:tab w:val="left" w:pos="709"/>
              </w:tabs>
              <w:rPr>
                <w:rFonts w:ascii="Verdana" w:hAnsi="Verdana" w:cs="Arial"/>
                <w:sz w:val="24"/>
                <w:szCs w:val="24"/>
              </w:rPr>
            </w:pPr>
            <w:r w:rsidRPr="00540673">
              <w:rPr>
                <w:rFonts w:ascii="Verdana" w:hAnsi="Verdana" w:cs="Arial"/>
                <w:sz w:val="24"/>
                <w:szCs w:val="24"/>
              </w:rPr>
              <w:t>Station Opening hour review to be shared with the OPCC</w:t>
            </w:r>
          </w:p>
        </w:tc>
        <w:tc>
          <w:tcPr>
            <w:tcW w:w="2551" w:type="dxa"/>
            <w:vAlign w:val="center"/>
          </w:tcPr>
          <w:p w14:paraId="6932E540" w14:textId="1AA136E2" w:rsidR="00540673" w:rsidRDefault="00540673" w:rsidP="003B55B4">
            <w:pPr>
              <w:jc w:val="center"/>
              <w:rPr>
                <w:rFonts w:ascii="Verdana" w:eastAsia="Calibri" w:hAnsi="Verdana" w:cs="Times New Roman"/>
                <w:sz w:val="24"/>
                <w:szCs w:val="24"/>
              </w:rPr>
            </w:pPr>
            <w:r>
              <w:rPr>
                <w:rFonts w:ascii="Verdana" w:eastAsia="Calibri" w:hAnsi="Verdana" w:cs="Times New Roman"/>
                <w:sz w:val="24"/>
                <w:szCs w:val="24"/>
              </w:rPr>
              <w:t>Force</w:t>
            </w:r>
          </w:p>
        </w:tc>
      </w:tr>
      <w:tr w:rsidR="00540673" w14:paraId="73C7E0AA" w14:textId="77777777" w:rsidTr="00CB3891">
        <w:trPr>
          <w:trHeight w:val="958"/>
        </w:trPr>
        <w:tc>
          <w:tcPr>
            <w:tcW w:w="1071" w:type="dxa"/>
          </w:tcPr>
          <w:p w14:paraId="4F7B2BEF" w14:textId="7696D184" w:rsidR="00540673" w:rsidRDefault="00540673" w:rsidP="000B0698">
            <w:pPr>
              <w:rPr>
                <w:rFonts w:ascii="Verdana" w:eastAsia="Calibri" w:hAnsi="Verdana" w:cs="Times New Roman"/>
                <w:sz w:val="24"/>
                <w:szCs w:val="24"/>
              </w:rPr>
            </w:pPr>
            <w:r>
              <w:rPr>
                <w:rFonts w:ascii="Verdana" w:eastAsia="Calibri" w:hAnsi="Verdana" w:cs="Times New Roman"/>
                <w:sz w:val="24"/>
                <w:szCs w:val="24"/>
              </w:rPr>
              <w:t>PB 26</w:t>
            </w:r>
            <w:r w:rsidR="008737A8">
              <w:rPr>
                <w:rFonts w:ascii="Verdana" w:eastAsia="Calibri" w:hAnsi="Verdana" w:cs="Times New Roman"/>
                <w:sz w:val="24"/>
                <w:szCs w:val="24"/>
              </w:rPr>
              <w:t>4</w:t>
            </w:r>
          </w:p>
        </w:tc>
        <w:tc>
          <w:tcPr>
            <w:tcW w:w="6178" w:type="dxa"/>
          </w:tcPr>
          <w:p w14:paraId="4351525B" w14:textId="6EA12A84" w:rsidR="00540673" w:rsidRPr="00540673" w:rsidRDefault="00540673" w:rsidP="00133ECD">
            <w:pPr>
              <w:tabs>
                <w:tab w:val="left" w:pos="0"/>
                <w:tab w:val="left" w:pos="709"/>
              </w:tabs>
              <w:rPr>
                <w:rFonts w:ascii="Verdana" w:hAnsi="Verdana" w:cs="Arial"/>
                <w:sz w:val="24"/>
                <w:szCs w:val="24"/>
              </w:rPr>
            </w:pPr>
            <w:r w:rsidRPr="00540673">
              <w:rPr>
                <w:rFonts w:ascii="Verdana" w:hAnsi="Verdana" w:cs="Arial"/>
                <w:sz w:val="24"/>
                <w:szCs w:val="24"/>
              </w:rPr>
              <w:t>Force to provide response to ‘Y Sgwrs’ consultation feedback via correspondence to the OPCC</w:t>
            </w:r>
          </w:p>
        </w:tc>
        <w:tc>
          <w:tcPr>
            <w:tcW w:w="2551" w:type="dxa"/>
            <w:vAlign w:val="center"/>
          </w:tcPr>
          <w:p w14:paraId="21D1416E" w14:textId="6BA0A0B8" w:rsidR="00540673" w:rsidRDefault="00540673" w:rsidP="003B55B4">
            <w:pPr>
              <w:jc w:val="center"/>
              <w:rPr>
                <w:rFonts w:ascii="Verdana" w:eastAsia="Calibri" w:hAnsi="Verdana" w:cs="Times New Roman"/>
                <w:sz w:val="24"/>
                <w:szCs w:val="24"/>
              </w:rPr>
            </w:pPr>
            <w:r>
              <w:rPr>
                <w:rFonts w:ascii="Verdana" w:eastAsia="Calibri" w:hAnsi="Verdana" w:cs="Times New Roman"/>
                <w:sz w:val="24"/>
                <w:szCs w:val="24"/>
              </w:rPr>
              <w:t>Force</w:t>
            </w:r>
          </w:p>
        </w:tc>
      </w:tr>
      <w:tr w:rsidR="00540673" w14:paraId="42394DB9" w14:textId="77777777" w:rsidTr="00CB3891">
        <w:trPr>
          <w:trHeight w:val="958"/>
        </w:trPr>
        <w:tc>
          <w:tcPr>
            <w:tcW w:w="1071" w:type="dxa"/>
          </w:tcPr>
          <w:p w14:paraId="4D566BC3" w14:textId="12F0A400" w:rsidR="00540673" w:rsidRDefault="00540673" w:rsidP="000B0698">
            <w:pPr>
              <w:rPr>
                <w:rFonts w:ascii="Verdana" w:eastAsia="Calibri" w:hAnsi="Verdana" w:cs="Times New Roman"/>
                <w:sz w:val="24"/>
                <w:szCs w:val="24"/>
              </w:rPr>
            </w:pPr>
            <w:r>
              <w:rPr>
                <w:rFonts w:ascii="Verdana" w:eastAsia="Calibri" w:hAnsi="Verdana" w:cs="Times New Roman"/>
                <w:sz w:val="24"/>
                <w:szCs w:val="24"/>
              </w:rPr>
              <w:t>PB 26</w:t>
            </w:r>
            <w:r w:rsidR="008737A8">
              <w:rPr>
                <w:rFonts w:ascii="Verdana" w:eastAsia="Calibri" w:hAnsi="Verdana" w:cs="Times New Roman"/>
                <w:sz w:val="24"/>
                <w:szCs w:val="24"/>
              </w:rPr>
              <w:t>5</w:t>
            </w:r>
          </w:p>
        </w:tc>
        <w:tc>
          <w:tcPr>
            <w:tcW w:w="6178" w:type="dxa"/>
          </w:tcPr>
          <w:p w14:paraId="07710983" w14:textId="34D04EF8" w:rsidR="00540673" w:rsidRPr="00540673" w:rsidRDefault="00540673" w:rsidP="00133ECD">
            <w:pPr>
              <w:tabs>
                <w:tab w:val="left" w:pos="0"/>
                <w:tab w:val="left" w:pos="709"/>
              </w:tabs>
              <w:rPr>
                <w:rFonts w:ascii="Verdana" w:hAnsi="Verdana" w:cs="Arial"/>
                <w:sz w:val="24"/>
                <w:szCs w:val="24"/>
              </w:rPr>
            </w:pPr>
            <w:r w:rsidRPr="00540673">
              <w:rPr>
                <w:rFonts w:ascii="Verdana" w:hAnsi="Verdana" w:cs="Arial"/>
                <w:sz w:val="24"/>
                <w:szCs w:val="24"/>
              </w:rPr>
              <w:t xml:space="preserve">Force to arrange virtual session </w:t>
            </w:r>
            <w:r w:rsidR="002C1A2C">
              <w:rPr>
                <w:rFonts w:ascii="Verdana" w:hAnsi="Verdana" w:cs="Arial"/>
                <w:sz w:val="24"/>
                <w:szCs w:val="24"/>
              </w:rPr>
              <w:t>to address</w:t>
            </w:r>
            <w:r w:rsidRPr="00540673">
              <w:rPr>
                <w:rFonts w:ascii="Verdana" w:hAnsi="Verdana" w:cs="Arial"/>
                <w:sz w:val="24"/>
                <w:szCs w:val="24"/>
              </w:rPr>
              <w:t xml:space="preserve"> firearms licencing concerns</w:t>
            </w:r>
          </w:p>
        </w:tc>
        <w:tc>
          <w:tcPr>
            <w:tcW w:w="2551" w:type="dxa"/>
            <w:vAlign w:val="center"/>
          </w:tcPr>
          <w:p w14:paraId="168688C3" w14:textId="5F1DC466" w:rsidR="00540673" w:rsidRDefault="00540673" w:rsidP="003B55B4">
            <w:pPr>
              <w:jc w:val="center"/>
              <w:rPr>
                <w:rFonts w:ascii="Verdana" w:eastAsia="Calibri" w:hAnsi="Verdana" w:cs="Times New Roman"/>
                <w:sz w:val="24"/>
                <w:szCs w:val="24"/>
              </w:rPr>
            </w:pPr>
            <w:r>
              <w:rPr>
                <w:rFonts w:ascii="Verdana" w:eastAsia="Calibri" w:hAnsi="Verdana" w:cs="Times New Roman"/>
                <w:sz w:val="24"/>
                <w:szCs w:val="24"/>
              </w:rPr>
              <w:t>Force</w:t>
            </w:r>
          </w:p>
        </w:tc>
      </w:tr>
    </w:tbl>
    <w:p w14:paraId="613BC3DB" w14:textId="1D1B73D2" w:rsidR="00CD2497" w:rsidRDefault="00CD2497" w:rsidP="00745570">
      <w:pPr>
        <w:rPr>
          <w:rFonts w:ascii="Verdana" w:hAnsi="Verdana" w:cs="Arial"/>
          <w:iCs/>
          <w:sz w:val="24"/>
          <w:szCs w:val="24"/>
        </w:rPr>
      </w:pPr>
    </w:p>
    <w:p w14:paraId="4137020D" w14:textId="7C813F34" w:rsidR="00515BFC" w:rsidRPr="00E15916" w:rsidRDefault="00515BFC" w:rsidP="00745570">
      <w:pPr>
        <w:rPr>
          <w:rFonts w:ascii="Verdana" w:hAnsi="Verdana" w:cs="Arial"/>
          <w:iCs/>
          <w:sz w:val="24"/>
          <w:szCs w:val="24"/>
        </w:rPr>
      </w:pPr>
      <w:r>
        <w:rPr>
          <w:rFonts w:ascii="Verdana" w:hAnsi="Verdana" w:cs="Arial"/>
          <w:iCs/>
          <w:sz w:val="24"/>
          <w:szCs w:val="24"/>
        </w:rPr>
        <w:t>CLOSE</w:t>
      </w:r>
    </w:p>
    <w:sectPr w:rsidR="00515BFC" w:rsidRPr="00E15916" w:rsidSect="00807DE6">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B06F" w14:textId="77777777" w:rsidR="00C904CF" w:rsidRDefault="00C904CF" w:rsidP="00A65725">
      <w:pPr>
        <w:spacing w:after="0" w:line="240" w:lineRule="auto"/>
      </w:pPr>
      <w:r>
        <w:separator/>
      </w:r>
    </w:p>
  </w:endnote>
  <w:endnote w:type="continuationSeparator" w:id="0">
    <w:p w14:paraId="00146451" w14:textId="77777777" w:rsidR="00C904CF" w:rsidRDefault="00C904CF" w:rsidP="00A65725">
      <w:pPr>
        <w:spacing w:after="0" w:line="240" w:lineRule="auto"/>
      </w:pPr>
      <w:r>
        <w:continuationSeparator/>
      </w:r>
    </w:p>
  </w:endnote>
  <w:endnote w:type="continuationNotice" w:id="1">
    <w:p w14:paraId="59999694" w14:textId="77777777" w:rsidR="00C904CF" w:rsidRDefault="00C904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50FD" w14:textId="77777777" w:rsidR="00130533" w:rsidRDefault="00130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F26FA0" w:rsidP="00FF1E67">
    <w:pPr>
      <w:pStyle w:val="Footer"/>
      <w:jc w:val="center"/>
      <w:rPr>
        <w:b/>
        <w:color w:val="FF0000"/>
      </w:rPr>
    </w:pPr>
    <w:r>
      <w:rPr>
        <w:b/>
        <w:color w:val="FF0000"/>
      </w:rPr>
      <w:t xml:space="preserve">OFFICIAL </w:t>
    </w:r>
  </w:p>
  <w:p w14:paraId="77B4E394" w14:textId="23EDD6F9" w:rsidR="00807DE6" w:rsidRPr="00807DE6" w:rsidRDefault="00807DE6" w:rsidP="00437DA2">
    <w:pPr>
      <w:pStyle w:val="Footer"/>
      <w:jc w:val="center"/>
      <w:rPr>
        <w:b/>
        <w:bCs/>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F5B4" w14:textId="77777777" w:rsidR="00130533" w:rsidRDefault="00130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90A7A" w14:textId="77777777" w:rsidR="00C904CF" w:rsidRDefault="00C904CF" w:rsidP="00A65725">
      <w:pPr>
        <w:spacing w:after="0" w:line="240" w:lineRule="auto"/>
      </w:pPr>
      <w:r>
        <w:separator/>
      </w:r>
    </w:p>
  </w:footnote>
  <w:footnote w:type="continuationSeparator" w:id="0">
    <w:p w14:paraId="60915966" w14:textId="77777777" w:rsidR="00C904CF" w:rsidRDefault="00C904CF" w:rsidP="00A65725">
      <w:pPr>
        <w:spacing w:after="0" w:line="240" w:lineRule="auto"/>
      </w:pPr>
      <w:r>
        <w:continuationSeparator/>
      </w:r>
    </w:p>
  </w:footnote>
  <w:footnote w:type="continuationNotice" w:id="1">
    <w:p w14:paraId="29BEA889" w14:textId="77777777" w:rsidR="00C904CF" w:rsidRDefault="00C904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4A7D" w14:textId="77777777" w:rsidR="00130533" w:rsidRDefault="00130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7CF0E390" w:rsidR="00FF1E67" w:rsidRDefault="00E3698C" w:rsidP="00FF1E67">
    <w:pPr>
      <w:pStyle w:val="Footer"/>
      <w:jc w:val="center"/>
      <w:rPr>
        <w:b/>
        <w:color w:val="FF0000"/>
      </w:rPr>
    </w:pPr>
    <w:r>
      <w:rPr>
        <w:noProof/>
        <w:lang w:eastAsia="en-GB"/>
      </w:rPr>
      <w:drawing>
        <wp:anchor distT="0" distB="0" distL="114300" distR="114300" simplePos="0" relativeHeight="251656704"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7728"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F26FA0">
      <w:rPr>
        <w:b/>
        <w:color w:val="FF0000"/>
      </w:rPr>
      <w:t xml:space="preserve">OFFICIAL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EB60" w14:textId="77777777" w:rsidR="00130533" w:rsidRDefault="00130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024A2FBC">
      <w:start w:val="2"/>
      <w:numFmt w:val="lowerLetter"/>
      <w:lvlText w:val="%1."/>
      <w:lvlJc w:val="left"/>
      <w:pPr>
        <w:ind w:left="7282" w:hanging="360"/>
      </w:pPr>
      <w:rPr>
        <w:rFonts w:hint="default"/>
      </w:rPr>
    </w:lvl>
    <w:lvl w:ilvl="1" w:tplc="08090019">
      <w:start w:val="1"/>
      <w:numFmt w:val="lowerLetter"/>
      <w:lvlText w:val="%2."/>
      <w:lvlJc w:val="left"/>
      <w:pPr>
        <w:ind w:left="8002" w:hanging="360"/>
      </w:pPr>
    </w:lvl>
    <w:lvl w:ilvl="2" w:tplc="0809001B" w:tentative="1">
      <w:start w:val="1"/>
      <w:numFmt w:val="lowerRoman"/>
      <w:lvlText w:val="%3."/>
      <w:lvlJc w:val="right"/>
      <w:pPr>
        <w:ind w:left="8722" w:hanging="180"/>
      </w:pPr>
    </w:lvl>
    <w:lvl w:ilvl="3" w:tplc="0809000F" w:tentative="1">
      <w:start w:val="1"/>
      <w:numFmt w:val="decimal"/>
      <w:lvlText w:val="%4."/>
      <w:lvlJc w:val="left"/>
      <w:pPr>
        <w:ind w:left="9442" w:hanging="360"/>
      </w:pPr>
    </w:lvl>
    <w:lvl w:ilvl="4" w:tplc="08090019" w:tentative="1">
      <w:start w:val="1"/>
      <w:numFmt w:val="lowerLetter"/>
      <w:lvlText w:val="%5."/>
      <w:lvlJc w:val="left"/>
      <w:pPr>
        <w:ind w:left="10162" w:hanging="360"/>
      </w:pPr>
    </w:lvl>
    <w:lvl w:ilvl="5" w:tplc="0809001B" w:tentative="1">
      <w:start w:val="1"/>
      <w:numFmt w:val="lowerRoman"/>
      <w:lvlText w:val="%6."/>
      <w:lvlJc w:val="right"/>
      <w:pPr>
        <w:ind w:left="10882" w:hanging="180"/>
      </w:pPr>
    </w:lvl>
    <w:lvl w:ilvl="6" w:tplc="0809000F" w:tentative="1">
      <w:start w:val="1"/>
      <w:numFmt w:val="decimal"/>
      <w:lvlText w:val="%7."/>
      <w:lvlJc w:val="left"/>
      <w:pPr>
        <w:ind w:left="11602" w:hanging="360"/>
      </w:pPr>
    </w:lvl>
    <w:lvl w:ilvl="7" w:tplc="08090019" w:tentative="1">
      <w:start w:val="1"/>
      <w:numFmt w:val="lowerLetter"/>
      <w:lvlText w:val="%8."/>
      <w:lvlJc w:val="left"/>
      <w:pPr>
        <w:ind w:left="12322" w:hanging="360"/>
      </w:pPr>
    </w:lvl>
    <w:lvl w:ilvl="8" w:tplc="0809001B" w:tentative="1">
      <w:start w:val="1"/>
      <w:numFmt w:val="lowerRoman"/>
      <w:lvlText w:val="%9."/>
      <w:lvlJc w:val="right"/>
      <w:pPr>
        <w:ind w:left="13042" w:hanging="180"/>
      </w:pPr>
    </w:lvl>
  </w:abstractNum>
  <w:abstractNum w:abstractNumId="1" w15:restartNumberingAfterBreak="0">
    <w:nsid w:val="092A2F55"/>
    <w:multiLevelType w:val="hybridMultilevel"/>
    <w:tmpl w:val="F8E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B624E"/>
    <w:multiLevelType w:val="hybridMultilevel"/>
    <w:tmpl w:val="3AE84ADC"/>
    <w:lvl w:ilvl="0" w:tplc="980A56F4">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40236"/>
    <w:multiLevelType w:val="hybridMultilevel"/>
    <w:tmpl w:val="E364FB46"/>
    <w:lvl w:ilvl="0" w:tplc="874C08F4">
      <w:start w:val="1"/>
      <w:numFmt w:val="upperLetter"/>
      <w:lvlText w:val="%1."/>
      <w:lvlJc w:val="right"/>
      <w:pPr>
        <w:ind w:left="1070" w:hanging="360"/>
      </w:pPr>
      <w:rPr>
        <w:rFonts w:ascii="Verdana" w:hAnsi="Verdana" w:hint="default"/>
        <w:b/>
        <w:i w:val="0"/>
        <w:color w:val="FF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1B4F5664"/>
    <w:multiLevelType w:val="hybridMultilevel"/>
    <w:tmpl w:val="E5A8E2D4"/>
    <w:lvl w:ilvl="0" w:tplc="08090019">
      <w:start w:val="4"/>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FE2BB0"/>
    <w:multiLevelType w:val="hybridMultilevel"/>
    <w:tmpl w:val="944CD63A"/>
    <w:lvl w:ilvl="0" w:tplc="BB5091B8">
      <w:start w:val="1"/>
      <w:numFmt w:val="lowerLetter"/>
      <w:lvlText w:val="%1."/>
      <w:lvlJc w:val="left"/>
      <w:pPr>
        <w:ind w:left="144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4018B6"/>
    <w:multiLevelType w:val="hybridMultilevel"/>
    <w:tmpl w:val="7FDA5B84"/>
    <w:lvl w:ilvl="0" w:tplc="D98A15E6">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EB394C"/>
    <w:multiLevelType w:val="hybridMultilevel"/>
    <w:tmpl w:val="9B220C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427A7"/>
    <w:multiLevelType w:val="hybridMultilevel"/>
    <w:tmpl w:val="C5D298B2"/>
    <w:lvl w:ilvl="0" w:tplc="6FC2FA88">
      <w:start w:val="1"/>
      <w:numFmt w:val="decimal"/>
      <w:lvlText w:val="%1&gt;"/>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42335AA0"/>
    <w:multiLevelType w:val="hybridMultilevel"/>
    <w:tmpl w:val="54C4751E"/>
    <w:lvl w:ilvl="0" w:tplc="A6EC1B6C">
      <w:start w:val="7"/>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496330F5"/>
    <w:multiLevelType w:val="hybridMultilevel"/>
    <w:tmpl w:val="E918CA8E"/>
    <w:lvl w:ilvl="0" w:tplc="3E3E224E">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F151CF6"/>
    <w:multiLevelType w:val="hybridMultilevel"/>
    <w:tmpl w:val="9BB88EB8"/>
    <w:lvl w:ilvl="0" w:tplc="08090017">
      <w:start w:val="1"/>
      <w:numFmt w:val="low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514229FD"/>
    <w:multiLevelType w:val="hybridMultilevel"/>
    <w:tmpl w:val="C54A4806"/>
    <w:lvl w:ilvl="0" w:tplc="D98A15E6">
      <w:start w:val="1"/>
      <w:numFmt w:val="lowerLetter"/>
      <w:lvlText w:val="%1."/>
      <w:lvlJc w:val="left"/>
      <w:pPr>
        <w:ind w:left="720" w:hanging="360"/>
      </w:pPr>
      <w:rPr>
        <w:b/>
      </w:rPr>
    </w:lvl>
    <w:lvl w:ilvl="1" w:tplc="5EFA2F32">
      <w:start w:val="1"/>
      <w:numFmt w:val="lowerLetter"/>
      <w:lvlText w:val="%2."/>
      <w:lvlJc w:val="left"/>
      <w:pPr>
        <w:ind w:left="1353"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027833"/>
    <w:multiLevelType w:val="hybridMultilevel"/>
    <w:tmpl w:val="241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7327A1"/>
    <w:multiLevelType w:val="hybridMultilevel"/>
    <w:tmpl w:val="F6F02026"/>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16" w15:restartNumberingAfterBreak="0">
    <w:nsid w:val="6B462875"/>
    <w:multiLevelType w:val="hybridMultilevel"/>
    <w:tmpl w:val="E018B232"/>
    <w:lvl w:ilvl="0" w:tplc="9E76C5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B4878B5"/>
    <w:multiLevelType w:val="hybridMultilevel"/>
    <w:tmpl w:val="F1DE558C"/>
    <w:lvl w:ilvl="0" w:tplc="299E20F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6F4F665D"/>
    <w:multiLevelType w:val="hybridMultilevel"/>
    <w:tmpl w:val="9FE23410"/>
    <w:lvl w:ilvl="0" w:tplc="AF28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C055D6"/>
    <w:multiLevelType w:val="hybridMultilevel"/>
    <w:tmpl w:val="EC3E9E00"/>
    <w:lvl w:ilvl="0" w:tplc="6540ABBC">
      <w:start w:val="1"/>
      <w:numFmt w:val="decimal"/>
      <w:lvlText w:val="%1."/>
      <w:lvlJc w:val="left"/>
      <w:pPr>
        <w:ind w:left="644" w:hanging="360"/>
      </w:pPr>
      <w:rPr>
        <w:rFonts w:hint="default"/>
        <w:b w:val="0"/>
        <w:i w:val="0"/>
      </w:rPr>
    </w:lvl>
    <w:lvl w:ilvl="1" w:tplc="BB5091B8">
      <w:start w:val="1"/>
      <w:numFmt w:val="lowerLetter"/>
      <w:lvlText w:val="%2."/>
      <w:lvlJc w:val="left"/>
      <w:pPr>
        <w:ind w:left="121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8A6F5D"/>
    <w:multiLevelType w:val="hybridMultilevel"/>
    <w:tmpl w:val="4AC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9B1A2A"/>
    <w:multiLevelType w:val="hybridMultilevel"/>
    <w:tmpl w:val="72549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5D82E66"/>
    <w:multiLevelType w:val="hybridMultilevel"/>
    <w:tmpl w:val="BB16CA26"/>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C8448D5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6C7320"/>
    <w:multiLevelType w:val="hybridMultilevel"/>
    <w:tmpl w:val="F080E990"/>
    <w:lvl w:ilvl="0" w:tplc="8F28756E">
      <w:start w:val="1"/>
      <w:numFmt w:val="lowerLetter"/>
      <w:lvlText w:val="%1."/>
      <w:lvlJc w:val="left"/>
      <w:pPr>
        <w:ind w:left="927"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41202208">
    <w:abstractNumId w:val="8"/>
  </w:num>
  <w:num w:numId="2" w16cid:durableId="601038704">
    <w:abstractNumId w:val="19"/>
  </w:num>
  <w:num w:numId="3" w16cid:durableId="261572114">
    <w:abstractNumId w:val="22"/>
  </w:num>
  <w:num w:numId="4" w16cid:durableId="1585606531">
    <w:abstractNumId w:val="0"/>
  </w:num>
  <w:num w:numId="5" w16cid:durableId="750274989">
    <w:abstractNumId w:val="13"/>
  </w:num>
  <w:num w:numId="6" w16cid:durableId="1769230207">
    <w:abstractNumId w:val="3"/>
  </w:num>
  <w:num w:numId="7" w16cid:durableId="6465884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3627173">
    <w:abstractNumId w:val="1"/>
  </w:num>
  <w:num w:numId="9" w16cid:durableId="1568809368">
    <w:abstractNumId w:val="18"/>
  </w:num>
  <w:num w:numId="10" w16cid:durableId="2021617719">
    <w:abstractNumId w:val="6"/>
  </w:num>
  <w:num w:numId="11" w16cid:durableId="1007635664">
    <w:abstractNumId w:val="11"/>
  </w:num>
  <w:num w:numId="12" w16cid:durableId="12612791">
    <w:abstractNumId w:val="2"/>
  </w:num>
  <w:num w:numId="13" w16cid:durableId="1367214170">
    <w:abstractNumId w:val="12"/>
  </w:num>
  <w:num w:numId="14" w16cid:durableId="797064615">
    <w:abstractNumId w:val="15"/>
  </w:num>
  <w:num w:numId="15" w16cid:durableId="1922372650">
    <w:abstractNumId w:val="14"/>
  </w:num>
  <w:num w:numId="16" w16cid:durableId="1973439153">
    <w:abstractNumId w:val="7"/>
  </w:num>
  <w:num w:numId="17" w16cid:durableId="1627617711">
    <w:abstractNumId w:val="20"/>
  </w:num>
  <w:num w:numId="18" w16cid:durableId="1670988">
    <w:abstractNumId w:val="23"/>
  </w:num>
  <w:num w:numId="19" w16cid:durableId="99111790">
    <w:abstractNumId w:val="10"/>
  </w:num>
  <w:num w:numId="20" w16cid:durableId="92288445">
    <w:abstractNumId w:val="17"/>
  </w:num>
  <w:num w:numId="21" w16cid:durableId="1689981852">
    <w:abstractNumId w:val="4"/>
  </w:num>
  <w:num w:numId="22" w16cid:durableId="1484617405">
    <w:abstractNumId w:val="9"/>
  </w:num>
  <w:num w:numId="23" w16cid:durableId="76754859">
    <w:abstractNumId w:val="16"/>
  </w:num>
  <w:num w:numId="24" w16cid:durableId="1506093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702"/>
    <w:rsid w:val="0000085B"/>
    <w:rsid w:val="000012FC"/>
    <w:rsid w:val="000014B4"/>
    <w:rsid w:val="00003723"/>
    <w:rsid w:val="00003D77"/>
    <w:rsid w:val="00006419"/>
    <w:rsid w:val="00006E5A"/>
    <w:rsid w:val="0000713F"/>
    <w:rsid w:val="000106F4"/>
    <w:rsid w:val="000115A0"/>
    <w:rsid w:val="00012AFF"/>
    <w:rsid w:val="00013A34"/>
    <w:rsid w:val="00013A4E"/>
    <w:rsid w:val="00013B42"/>
    <w:rsid w:val="00013F35"/>
    <w:rsid w:val="000141B2"/>
    <w:rsid w:val="00014E79"/>
    <w:rsid w:val="000163C4"/>
    <w:rsid w:val="00016B3C"/>
    <w:rsid w:val="0002008B"/>
    <w:rsid w:val="000203DC"/>
    <w:rsid w:val="00020590"/>
    <w:rsid w:val="00020621"/>
    <w:rsid w:val="0002153C"/>
    <w:rsid w:val="0002281E"/>
    <w:rsid w:val="00022C43"/>
    <w:rsid w:val="00023BF5"/>
    <w:rsid w:val="00024682"/>
    <w:rsid w:val="00024945"/>
    <w:rsid w:val="00024C18"/>
    <w:rsid w:val="000257E5"/>
    <w:rsid w:val="000261AB"/>
    <w:rsid w:val="000261B2"/>
    <w:rsid w:val="000270C0"/>
    <w:rsid w:val="0002760B"/>
    <w:rsid w:val="000318A5"/>
    <w:rsid w:val="000341EA"/>
    <w:rsid w:val="0003603B"/>
    <w:rsid w:val="00036648"/>
    <w:rsid w:val="00036F08"/>
    <w:rsid w:val="00037317"/>
    <w:rsid w:val="0004002D"/>
    <w:rsid w:val="00040364"/>
    <w:rsid w:val="0004093B"/>
    <w:rsid w:val="00041839"/>
    <w:rsid w:val="0004189C"/>
    <w:rsid w:val="00041C4B"/>
    <w:rsid w:val="000425D8"/>
    <w:rsid w:val="00043489"/>
    <w:rsid w:val="00044F2B"/>
    <w:rsid w:val="00050771"/>
    <w:rsid w:val="000508AB"/>
    <w:rsid w:val="00051C69"/>
    <w:rsid w:val="00051E66"/>
    <w:rsid w:val="000537E4"/>
    <w:rsid w:val="00054219"/>
    <w:rsid w:val="00054A70"/>
    <w:rsid w:val="00055463"/>
    <w:rsid w:val="000562FC"/>
    <w:rsid w:val="000568D5"/>
    <w:rsid w:val="00056D58"/>
    <w:rsid w:val="00056E0E"/>
    <w:rsid w:val="0005779C"/>
    <w:rsid w:val="00060213"/>
    <w:rsid w:val="00061871"/>
    <w:rsid w:val="00061DD9"/>
    <w:rsid w:val="00062E2D"/>
    <w:rsid w:val="00065DFB"/>
    <w:rsid w:val="000670FB"/>
    <w:rsid w:val="00067A24"/>
    <w:rsid w:val="000715FB"/>
    <w:rsid w:val="0007164B"/>
    <w:rsid w:val="0007389A"/>
    <w:rsid w:val="000739E5"/>
    <w:rsid w:val="000742DF"/>
    <w:rsid w:val="000751ED"/>
    <w:rsid w:val="00075347"/>
    <w:rsid w:val="00076232"/>
    <w:rsid w:val="000768B7"/>
    <w:rsid w:val="00076C69"/>
    <w:rsid w:val="00077506"/>
    <w:rsid w:val="00077D8A"/>
    <w:rsid w:val="000800E6"/>
    <w:rsid w:val="00080BCD"/>
    <w:rsid w:val="00080DEF"/>
    <w:rsid w:val="0008142B"/>
    <w:rsid w:val="0008242B"/>
    <w:rsid w:val="00083B65"/>
    <w:rsid w:val="00084C5C"/>
    <w:rsid w:val="0008561A"/>
    <w:rsid w:val="0008667A"/>
    <w:rsid w:val="00087728"/>
    <w:rsid w:val="000906EA"/>
    <w:rsid w:val="0009102E"/>
    <w:rsid w:val="00091A0A"/>
    <w:rsid w:val="0009237B"/>
    <w:rsid w:val="000923D3"/>
    <w:rsid w:val="0009298E"/>
    <w:rsid w:val="00092A81"/>
    <w:rsid w:val="0009301D"/>
    <w:rsid w:val="00093A46"/>
    <w:rsid w:val="00093DFD"/>
    <w:rsid w:val="00094BCA"/>
    <w:rsid w:val="00095613"/>
    <w:rsid w:val="00096963"/>
    <w:rsid w:val="000969DE"/>
    <w:rsid w:val="000979AC"/>
    <w:rsid w:val="00097C4D"/>
    <w:rsid w:val="00097D0F"/>
    <w:rsid w:val="000A0FFF"/>
    <w:rsid w:val="000A105B"/>
    <w:rsid w:val="000A1F51"/>
    <w:rsid w:val="000A30F0"/>
    <w:rsid w:val="000A345B"/>
    <w:rsid w:val="000A3B37"/>
    <w:rsid w:val="000A4ECC"/>
    <w:rsid w:val="000A5FE1"/>
    <w:rsid w:val="000A6661"/>
    <w:rsid w:val="000A7339"/>
    <w:rsid w:val="000A7378"/>
    <w:rsid w:val="000B1426"/>
    <w:rsid w:val="000B19B0"/>
    <w:rsid w:val="000B2DB2"/>
    <w:rsid w:val="000B3A87"/>
    <w:rsid w:val="000B3F8A"/>
    <w:rsid w:val="000B4756"/>
    <w:rsid w:val="000B7244"/>
    <w:rsid w:val="000B7FA9"/>
    <w:rsid w:val="000C20CB"/>
    <w:rsid w:val="000C33E1"/>
    <w:rsid w:val="000C5DE1"/>
    <w:rsid w:val="000C5FEB"/>
    <w:rsid w:val="000C635C"/>
    <w:rsid w:val="000C7208"/>
    <w:rsid w:val="000D145F"/>
    <w:rsid w:val="000D1A54"/>
    <w:rsid w:val="000D26B1"/>
    <w:rsid w:val="000D3194"/>
    <w:rsid w:val="000D4399"/>
    <w:rsid w:val="000D43F2"/>
    <w:rsid w:val="000D4AEA"/>
    <w:rsid w:val="000D549F"/>
    <w:rsid w:val="000D68B2"/>
    <w:rsid w:val="000D69D9"/>
    <w:rsid w:val="000E0674"/>
    <w:rsid w:val="000E1DAA"/>
    <w:rsid w:val="000E3E3C"/>
    <w:rsid w:val="000E5865"/>
    <w:rsid w:val="000E6964"/>
    <w:rsid w:val="000E6C49"/>
    <w:rsid w:val="000E6DA9"/>
    <w:rsid w:val="000F1E15"/>
    <w:rsid w:val="000F1F9F"/>
    <w:rsid w:val="000F2C19"/>
    <w:rsid w:val="000F30CE"/>
    <w:rsid w:val="000F3291"/>
    <w:rsid w:val="000F4281"/>
    <w:rsid w:val="000F4509"/>
    <w:rsid w:val="000F4A8C"/>
    <w:rsid w:val="000F59E2"/>
    <w:rsid w:val="000F5BAE"/>
    <w:rsid w:val="000F6047"/>
    <w:rsid w:val="000F6763"/>
    <w:rsid w:val="000F68B4"/>
    <w:rsid w:val="000F751B"/>
    <w:rsid w:val="000F7912"/>
    <w:rsid w:val="000F7A80"/>
    <w:rsid w:val="000F7C59"/>
    <w:rsid w:val="00100ABE"/>
    <w:rsid w:val="00101992"/>
    <w:rsid w:val="00101E41"/>
    <w:rsid w:val="00105765"/>
    <w:rsid w:val="00106975"/>
    <w:rsid w:val="00106E81"/>
    <w:rsid w:val="00107FB8"/>
    <w:rsid w:val="001107B7"/>
    <w:rsid w:val="001108E4"/>
    <w:rsid w:val="00110C0C"/>
    <w:rsid w:val="001115E2"/>
    <w:rsid w:val="00111E20"/>
    <w:rsid w:val="00113881"/>
    <w:rsid w:val="00114EE3"/>
    <w:rsid w:val="00115D24"/>
    <w:rsid w:val="00116D58"/>
    <w:rsid w:val="00121055"/>
    <w:rsid w:val="001218CE"/>
    <w:rsid w:val="00123243"/>
    <w:rsid w:val="001232FE"/>
    <w:rsid w:val="00123757"/>
    <w:rsid w:val="00124A01"/>
    <w:rsid w:val="00124AD9"/>
    <w:rsid w:val="00126C73"/>
    <w:rsid w:val="0012785F"/>
    <w:rsid w:val="00130533"/>
    <w:rsid w:val="00130ABA"/>
    <w:rsid w:val="00130BB0"/>
    <w:rsid w:val="00130CB4"/>
    <w:rsid w:val="00130F8D"/>
    <w:rsid w:val="0013166B"/>
    <w:rsid w:val="00131907"/>
    <w:rsid w:val="001326C1"/>
    <w:rsid w:val="001331F3"/>
    <w:rsid w:val="00133943"/>
    <w:rsid w:val="00133C11"/>
    <w:rsid w:val="00133ECD"/>
    <w:rsid w:val="00134569"/>
    <w:rsid w:val="00135ECD"/>
    <w:rsid w:val="001364D0"/>
    <w:rsid w:val="001366C3"/>
    <w:rsid w:val="001368E9"/>
    <w:rsid w:val="00136B4A"/>
    <w:rsid w:val="00136D0B"/>
    <w:rsid w:val="001374AD"/>
    <w:rsid w:val="00142489"/>
    <w:rsid w:val="00144530"/>
    <w:rsid w:val="00145129"/>
    <w:rsid w:val="00145C31"/>
    <w:rsid w:val="001469EF"/>
    <w:rsid w:val="00147147"/>
    <w:rsid w:val="001472FB"/>
    <w:rsid w:val="00147CB6"/>
    <w:rsid w:val="00152DDA"/>
    <w:rsid w:val="00153983"/>
    <w:rsid w:val="00154A82"/>
    <w:rsid w:val="00155BB3"/>
    <w:rsid w:val="0015760E"/>
    <w:rsid w:val="00157CDF"/>
    <w:rsid w:val="0016210C"/>
    <w:rsid w:val="00162160"/>
    <w:rsid w:val="001624D2"/>
    <w:rsid w:val="001628F4"/>
    <w:rsid w:val="00162DD1"/>
    <w:rsid w:val="00164EE3"/>
    <w:rsid w:val="00165C5F"/>
    <w:rsid w:val="00165CF4"/>
    <w:rsid w:val="00166134"/>
    <w:rsid w:val="0016676F"/>
    <w:rsid w:val="00167CBF"/>
    <w:rsid w:val="00170421"/>
    <w:rsid w:val="00170630"/>
    <w:rsid w:val="00172BCC"/>
    <w:rsid w:val="001730C7"/>
    <w:rsid w:val="00173FBF"/>
    <w:rsid w:val="0017644C"/>
    <w:rsid w:val="00176853"/>
    <w:rsid w:val="001768E2"/>
    <w:rsid w:val="0017725F"/>
    <w:rsid w:val="0018010E"/>
    <w:rsid w:val="001813E5"/>
    <w:rsid w:val="00181D51"/>
    <w:rsid w:val="00183D53"/>
    <w:rsid w:val="00185214"/>
    <w:rsid w:val="00185481"/>
    <w:rsid w:val="00186126"/>
    <w:rsid w:val="0018701B"/>
    <w:rsid w:val="00187AF0"/>
    <w:rsid w:val="001918F4"/>
    <w:rsid w:val="00192F3C"/>
    <w:rsid w:val="0019438A"/>
    <w:rsid w:val="00194BC5"/>
    <w:rsid w:val="0019726D"/>
    <w:rsid w:val="00197BEE"/>
    <w:rsid w:val="001A166E"/>
    <w:rsid w:val="001A214D"/>
    <w:rsid w:val="001A2EED"/>
    <w:rsid w:val="001A32BA"/>
    <w:rsid w:val="001A3383"/>
    <w:rsid w:val="001A33AA"/>
    <w:rsid w:val="001A342C"/>
    <w:rsid w:val="001A398A"/>
    <w:rsid w:val="001A3E09"/>
    <w:rsid w:val="001A45D3"/>
    <w:rsid w:val="001A68A9"/>
    <w:rsid w:val="001A6CBB"/>
    <w:rsid w:val="001A71FB"/>
    <w:rsid w:val="001A749A"/>
    <w:rsid w:val="001A78A7"/>
    <w:rsid w:val="001A7B90"/>
    <w:rsid w:val="001B16A9"/>
    <w:rsid w:val="001B225A"/>
    <w:rsid w:val="001B2D57"/>
    <w:rsid w:val="001B30F2"/>
    <w:rsid w:val="001B434A"/>
    <w:rsid w:val="001B447D"/>
    <w:rsid w:val="001B5536"/>
    <w:rsid w:val="001B5772"/>
    <w:rsid w:val="001B60B4"/>
    <w:rsid w:val="001B6532"/>
    <w:rsid w:val="001B65F2"/>
    <w:rsid w:val="001B78EE"/>
    <w:rsid w:val="001C056C"/>
    <w:rsid w:val="001C2560"/>
    <w:rsid w:val="001C36D5"/>
    <w:rsid w:val="001C37D6"/>
    <w:rsid w:val="001C4717"/>
    <w:rsid w:val="001C5771"/>
    <w:rsid w:val="001C72BB"/>
    <w:rsid w:val="001D0A44"/>
    <w:rsid w:val="001D120F"/>
    <w:rsid w:val="001D168D"/>
    <w:rsid w:val="001D23E6"/>
    <w:rsid w:val="001D5861"/>
    <w:rsid w:val="001D62C0"/>
    <w:rsid w:val="001D70D1"/>
    <w:rsid w:val="001E0A56"/>
    <w:rsid w:val="001E1295"/>
    <w:rsid w:val="001E1902"/>
    <w:rsid w:val="001E50D9"/>
    <w:rsid w:val="001E6B5B"/>
    <w:rsid w:val="001F1DE5"/>
    <w:rsid w:val="001F2108"/>
    <w:rsid w:val="001F2583"/>
    <w:rsid w:val="001F28A4"/>
    <w:rsid w:val="001F4A8B"/>
    <w:rsid w:val="001F5940"/>
    <w:rsid w:val="001F6804"/>
    <w:rsid w:val="00201836"/>
    <w:rsid w:val="002019B3"/>
    <w:rsid w:val="00202073"/>
    <w:rsid w:val="0020256C"/>
    <w:rsid w:val="00202861"/>
    <w:rsid w:val="0020418A"/>
    <w:rsid w:val="0020512D"/>
    <w:rsid w:val="00205B72"/>
    <w:rsid w:val="002100C3"/>
    <w:rsid w:val="00210E6B"/>
    <w:rsid w:val="00211A4D"/>
    <w:rsid w:val="00211F97"/>
    <w:rsid w:val="00212209"/>
    <w:rsid w:val="002129B4"/>
    <w:rsid w:val="00214720"/>
    <w:rsid w:val="002148A9"/>
    <w:rsid w:val="00214E4F"/>
    <w:rsid w:val="0021515E"/>
    <w:rsid w:val="00215818"/>
    <w:rsid w:val="00217031"/>
    <w:rsid w:val="002176EB"/>
    <w:rsid w:val="002204C8"/>
    <w:rsid w:val="002204F1"/>
    <w:rsid w:val="00221761"/>
    <w:rsid w:val="00221877"/>
    <w:rsid w:val="00221DDC"/>
    <w:rsid w:val="00223DF9"/>
    <w:rsid w:val="00223F37"/>
    <w:rsid w:val="002249D9"/>
    <w:rsid w:val="00224FD2"/>
    <w:rsid w:val="0022524D"/>
    <w:rsid w:val="002275B3"/>
    <w:rsid w:val="00227E6B"/>
    <w:rsid w:val="00230186"/>
    <w:rsid w:val="00231638"/>
    <w:rsid w:val="00231760"/>
    <w:rsid w:val="00231E24"/>
    <w:rsid w:val="002327BC"/>
    <w:rsid w:val="0023345B"/>
    <w:rsid w:val="00234247"/>
    <w:rsid w:val="00234939"/>
    <w:rsid w:val="00234A94"/>
    <w:rsid w:val="00234E95"/>
    <w:rsid w:val="00237004"/>
    <w:rsid w:val="00240A99"/>
    <w:rsid w:val="0024119F"/>
    <w:rsid w:val="002426ED"/>
    <w:rsid w:val="002428B4"/>
    <w:rsid w:val="0024328A"/>
    <w:rsid w:val="0024534A"/>
    <w:rsid w:val="00245845"/>
    <w:rsid w:val="002458FA"/>
    <w:rsid w:val="00246333"/>
    <w:rsid w:val="00247181"/>
    <w:rsid w:val="00247440"/>
    <w:rsid w:val="00251200"/>
    <w:rsid w:val="00251717"/>
    <w:rsid w:val="002526C3"/>
    <w:rsid w:val="002527A8"/>
    <w:rsid w:val="0025587A"/>
    <w:rsid w:val="00256680"/>
    <w:rsid w:val="00256708"/>
    <w:rsid w:val="00256C25"/>
    <w:rsid w:val="00257BD8"/>
    <w:rsid w:val="0026164A"/>
    <w:rsid w:val="002624CE"/>
    <w:rsid w:val="00265ACB"/>
    <w:rsid w:val="0026644B"/>
    <w:rsid w:val="00266B94"/>
    <w:rsid w:val="00267DF8"/>
    <w:rsid w:val="00267E00"/>
    <w:rsid w:val="00270D78"/>
    <w:rsid w:val="00272075"/>
    <w:rsid w:val="002725BE"/>
    <w:rsid w:val="00272685"/>
    <w:rsid w:val="00272CD5"/>
    <w:rsid w:val="00273060"/>
    <w:rsid w:val="002746E7"/>
    <w:rsid w:val="00275666"/>
    <w:rsid w:val="00276544"/>
    <w:rsid w:val="00276693"/>
    <w:rsid w:val="002769F7"/>
    <w:rsid w:val="00277C2E"/>
    <w:rsid w:val="00280888"/>
    <w:rsid w:val="00280A33"/>
    <w:rsid w:val="00280C72"/>
    <w:rsid w:val="002824DD"/>
    <w:rsid w:val="00282AFC"/>
    <w:rsid w:val="00282B3A"/>
    <w:rsid w:val="00282F2A"/>
    <w:rsid w:val="0028424B"/>
    <w:rsid w:val="00284AB0"/>
    <w:rsid w:val="00285510"/>
    <w:rsid w:val="00285663"/>
    <w:rsid w:val="00285E0C"/>
    <w:rsid w:val="00285E90"/>
    <w:rsid w:val="002864B7"/>
    <w:rsid w:val="002909E4"/>
    <w:rsid w:val="00291208"/>
    <w:rsid w:val="00291883"/>
    <w:rsid w:val="00292052"/>
    <w:rsid w:val="00293041"/>
    <w:rsid w:val="00293DB1"/>
    <w:rsid w:val="002947C2"/>
    <w:rsid w:val="00296658"/>
    <w:rsid w:val="00297243"/>
    <w:rsid w:val="002A00F2"/>
    <w:rsid w:val="002A0233"/>
    <w:rsid w:val="002A0B64"/>
    <w:rsid w:val="002A1808"/>
    <w:rsid w:val="002A3E09"/>
    <w:rsid w:val="002A3F2B"/>
    <w:rsid w:val="002A507D"/>
    <w:rsid w:val="002A563F"/>
    <w:rsid w:val="002A679D"/>
    <w:rsid w:val="002A6FF3"/>
    <w:rsid w:val="002A7DF3"/>
    <w:rsid w:val="002B00CC"/>
    <w:rsid w:val="002B0C0F"/>
    <w:rsid w:val="002B19CA"/>
    <w:rsid w:val="002B3D49"/>
    <w:rsid w:val="002B5211"/>
    <w:rsid w:val="002B5EDF"/>
    <w:rsid w:val="002B62BF"/>
    <w:rsid w:val="002B7179"/>
    <w:rsid w:val="002B76C3"/>
    <w:rsid w:val="002C0774"/>
    <w:rsid w:val="002C092B"/>
    <w:rsid w:val="002C1A2C"/>
    <w:rsid w:val="002C239C"/>
    <w:rsid w:val="002C29F1"/>
    <w:rsid w:val="002C30CF"/>
    <w:rsid w:val="002C31C4"/>
    <w:rsid w:val="002C38B1"/>
    <w:rsid w:val="002C458B"/>
    <w:rsid w:val="002C496D"/>
    <w:rsid w:val="002C510D"/>
    <w:rsid w:val="002C5F25"/>
    <w:rsid w:val="002D1C38"/>
    <w:rsid w:val="002D3371"/>
    <w:rsid w:val="002D4770"/>
    <w:rsid w:val="002D4F6E"/>
    <w:rsid w:val="002D6740"/>
    <w:rsid w:val="002E00FE"/>
    <w:rsid w:val="002E09D6"/>
    <w:rsid w:val="002E17F5"/>
    <w:rsid w:val="002E1DEC"/>
    <w:rsid w:val="002E3B5E"/>
    <w:rsid w:val="002E4349"/>
    <w:rsid w:val="002E4AAB"/>
    <w:rsid w:val="002E5B2C"/>
    <w:rsid w:val="002E5FF5"/>
    <w:rsid w:val="002E64D2"/>
    <w:rsid w:val="002E68B9"/>
    <w:rsid w:val="002E7CB8"/>
    <w:rsid w:val="002F0721"/>
    <w:rsid w:val="002F0847"/>
    <w:rsid w:val="002F16BB"/>
    <w:rsid w:val="002F24C0"/>
    <w:rsid w:val="002F267B"/>
    <w:rsid w:val="002F5280"/>
    <w:rsid w:val="002F5860"/>
    <w:rsid w:val="002F5875"/>
    <w:rsid w:val="002F6323"/>
    <w:rsid w:val="003015A4"/>
    <w:rsid w:val="003018D1"/>
    <w:rsid w:val="003031B2"/>
    <w:rsid w:val="00303AC4"/>
    <w:rsid w:val="00303BBD"/>
    <w:rsid w:val="003041F5"/>
    <w:rsid w:val="0030467B"/>
    <w:rsid w:val="00305D88"/>
    <w:rsid w:val="003061CC"/>
    <w:rsid w:val="00306917"/>
    <w:rsid w:val="003069C4"/>
    <w:rsid w:val="003106E3"/>
    <w:rsid w:val="00310D89"/>
    <w:rsid w:val="00311098"/>
    <w:rsid w:val="00312C2B"/>
    <w:rsid w:val="00312DA1"/>
    <w:rsid w:val="00313A4B"/>
    <w:rsid w:val="0031536C"/>
    <w:rsid w:val="00315C02"/>
    <w:rsid w:val="00315F55"/>
    <w:rsid w:val="00317CB8"/>
    <w:rsid w:val="00320A5D"/>
    <w:rsid w:val="00321860"/>
    <w:rsid w:val="003219BA"/>
    <w:rsid w:val="00321DE2"/>
    <w:rsid w:val="00322CF1"/>
    <w:rsid w:val="0032399D"/>
    <w:rsid w:val="00323DA1"/>
    <w:rsid w:val="00323EB9"/>
    <w:rsid w:val="00323FFF"/>
    <w:rsid w:val="00324426"/>
    <w:rsid w:val="0032448C"/>
    <w:rsid w:val="0032495B"/>
    <w:rsid w:val="00324F73"/>
    <w:rsid w:val="00325850"/>
    <w:rsid w:val="00325F5D"/>
    <w:rsid w:val="00326300"/>
    <w:rsid w:val="00326741"/>
    <w:rsid w:val="00327347"/>
    <w:rsid w:val="003307BD"/>
    <w:rsid w:val="0033130A"/>
    <w:rsid w:val="0033252B"/>
    <w:rsid w:val="00332597"/>
    <w:rsid w:val="00333978"/>
    <w:rsid w:val="003347EE"/>
    <w:rsid w:val="00334926"/>
    <w:rsid w:val="00334BA5"/>
    <w:rsid w:val="00335F5F"/>
    <w:rsid w:val="00336CFB"/>
    <w:rsid w:val="003407DD"/>
    <w:rsid w:val="00341956"/>
    <w:rsid w:val="00341B01"/>
    <w:rsid w:val="00342119"/>
    <w:rsid w:val="003440CE"/>
    <w:rsid w:val="003442BF"/>
    <w:rsid w:val="00345E1A"/>
    <w:rsid w:val="003460B4"/>
    <w:rsid w:val="003474F3"/>
    <w:rsid w:val="0035045B"/>
    <w:rsid w:val="00350991"/>
    <w:rsid w:val="003513A8"/>
    <w:rsid w:val="00352247"/>
    <w:rsid w:val="00352F40"/>
    <w:rsid w:val="00353144"/>
    <w:rsid w:val="00353F7F"/>
    <w:rsid w:val="0035406C"/>
    <w:rsid w:val="003559B5"/>
    <w:rsid w:val="00357942"/>
    <w:rsid w:val="00357DB8"/>
    <w:rsid w:val="003612E4"/>
    <w:rsid w:val="0036254C"/>
    <w:rsid w:val="003633D6"/>
    <w:rsid w:val="0036391A"/>
    <w:rsid w:val="00364036"/>
    <w:rsid w:val="00364A70"/>
    <w:rsid w:val="00364DFA"/>
    <w:rsid w:val="00365014"/>
    <w:rsid w:val="003658E3"/>
    <w:rsid w:val="00366136"/>
    <w:rsid w:val="00366436"/>
    <w:rsid w:val="00367034"/>
    <w:rsid w:val="00367956"/>
    <w:rsid w:val="00367D97"/>
    <w:rsid w:val="00370178"/>
    <w:rsid w:val="003722CB"/>
    <w:rsid w:val="00372EB1"/>
    <w:rsid w:val="003730A5"/>
    <w:rsid w:val="0037352C"/>
    <w:rsid w:val="0037549E"/>
    <w:rsid w:val="0037644F"/>
    <w:rsid w:val="00377812"/>
    <w:rsid w:val="00380E9D"/>
    <w:rsid w:val="00381B84"/>
    <w:rsid w:val="0038385C"/>
    <w:rsid w:val="00383F47"/>
    <w:rsid w:val="0038687F"/>
    <w:rsid w:val="00386AEE"/>
    <w:rsid w:val="003870A5"/>
    <w:rsid w:val="003873ED"/>
    <w:rsid w:val="00390E2B"/>
    <w:rsid w:val="00390E44"/>
    <w:rsid w:val="00390EAD"/>
    <w:rsid w:val="0039109F"/>
    <w:rsid w:val="00391F07"/>
    <w:rsid w:val="00392E5D"/>
    <w:rsid w:val="00392F9C"/>
    <w:rsid w:val="00393E18"/>
    <w:rsid w:val="00394A1D"/>
    <w:rsid w:val="00395304"/>
    <w:rsid w:val="00397AD2"/>
    <w:rsid w:val="00397E3C"/>
    <w:rsid w:val="003A1716"/>
    <w:rsid w:val="003A1F29"/>
    <w:rsid w:val="003A2295"/>
    <w:rsid w:val="003A4263"/>
    <w:rsid w:val="003A5E48"/>
    <w:rsid w:val="003A70C8"/>
    <w:rsid w:val="003A7EB2"/>
    <w:rsid w:val="003A7EBE"/>
    <w:rsid w:val="003B06B1"/>
    <w:rsid w:val="003B0B11"/>
    <w:rsid w:val="003B19B2"/>
    <w:rsid w:val="003B4088"/>
    <w:rsid w:val="003B55B4"/>
    <w:rsid w:val="003B5B94"/>
    <w:rsid w:val="003B5DA7"/>
    <w:rsid w:val="003B709B"/>
    <w:rsid w:val="003B7639"/>
    <w:rsid w:val="003C03BA"/>
    <w:rsid w:val="003C0B85"/>
    <w:rsid w:val="003C1DA7"/>
    <w:rsid w:val="003C34FD"/>
    <w:rsid w:val="003C4058"/>
    <w:rsid w:val="003C5F0F"/>
    <w:rsid w:val="003C6330"/>
    <w:rsid w:val="003C6DDA"/>
    <w:rsid w:val="003C7754"/>
    <w:rsid w:val="003C7DA8"/>
    <w:rsid w:val="003D16CB"/>
    <w:rsid w:val="003D1851"/>
    <w:rsid w:val="003D1C26"/>
    <w:rsid w:val="003D30D4"/>
    <w:rsid w:val="003D364B"/>
    <w:rsid w:val="003D4C7B"/>
    <w:rsid w:val="003D5A93"/>
    <w:rsid w:val="003D62BC"/>
    <w:rsid w:val="003D63ED"/>
    <w:rsid w:val="003D7FA2"/>
    <w:rsid w:val="003E0CD3"/>
    <w:rsid w:val="003E17B2"/>
    <w:rsid w:val="003E1946"/>
    <w:rsid w:val="003E1AD1"/>
    <w:rsid w:val="003E4435"/>
    <w:rsid w:val="003E4801"/>
    <w:rsid w:val="003E6C7A"/>
    <w:rsid w:val="003E7EEA"/>
    <w:rsid w:val="003F0476"/>
    <w:rsid w:val="003F19CB"/>
    <w:rsid w:val="003F251D"/>
    <w:rsid w:val="003F2A3C"/>
    <w:rsid w:val="003F2BBC"/>
    <w:rsid w:val="003F2F0F"/>
    <w:rsid w:val="003F415D"/>
    <w:rsid w:val="003F454D"/>
    <w:rsid w:val="003F4F12"/>
    <w:rsid w:val="003F515D"/>
    <w:rsid w:val="003F5568"/>
    <w:rsid w:val="003F6C8F"/>
    <w:rsid w:val="003F704C"/>
    <w:rsid w:val="004008A1"/>
    <w:rsid w:val="0040167D"/>
    <w:rsid w:val="00401B3D"/>
    <w:rsid w:val="004020F2"/>
    <w:rsid w:val="004041FC"/>
    <w:rsid w:val="00406853"/>
    <w:rsid w:val="004077DC"/>
    <w:rsid w:val="004100CB"/>
    <w:rsid w:val="004105B2"/>
    <w:rsid w:val="00411673"/>
    <w:rsid w:val="00412595"/>
    <w:rsid w:val="00412902"/>
    <w:rsid w:val="00413B9C"/>
    <w:rsid w:val="00413D41"/>
    <w:rsid w:val="00414016"/>
    <w:rsid w:val="00416BAC"/>
    <w:rsid w:val="00416CD9"/>
    <w:rsid w:val="0041767E"/>
    <w:rsid w:val="0041770B"/>
    <w:rsid w:val="00421773"/>
    <w:rsid w:val="0042220A"/>
    <w:rsid w:val="00423875"/>
    <w:rsid w:val="00423CA6"/>
    <w:rsid w:val="00424292"/>
    <w:rsid w:val="0042611C"/>
    <w:rsid w:val="00426BB1"/>
    <w:rsid w:val="00427141"/>
    <w:rsid w:val="00430FE6"/>
    <w:rsid w:val="004325C2"/>
    <w:rsid w:val="004326B1"/>
    <w:rsid w:val="00432C80"/>
    <w:rsid w:val="004331F6"/>
    <w:rsid w:val="004339EE"/>
    <w:rsid w:val="00434924"/>
    <w:rsid w:val="0043517B"/>
    <w:rsid w:val="00436DB1"/>
    <w:rsid w:val="0043776D"/>
    <w:rsid w:val="00437ACC"/>
    <w:rsid w:val="00437B4E"/>
    <w:rsid w:val="00437DA2"/>
    <w:rsid w:val="00440C7E"/>
    <w:rsid w:val="0044126D"/>
    <w:rsid w:val="00441346"/>
    <w:rsid w:val="004423D5"/>
    <w:rsid w:val="004437C5"/>
    <w:rsid w:val="0044391C"/>
    <w:rsid w:val="00444401"/>
    <w:rsid w:val="00444FEF"/>
    <w:rsid w:val="00445005"/>
    <w:rsid w:val="00445814"/>
    <w:rsid w:val="004464F7"/>
    <w:rsid w:val="004466DE"/>
    <w:rsid w:val="00446B71"/>
    <w:rsid w:val="00447220"/>
    <w:rsid w:val="00447D01"/>
    <w:rsid w:val="004507F2"/>
    <w:rsid w:val="00450AAA"/>
    <w:rsid w:val="00452438"/>
    <w:rsid w:val="00452B9B"/>
    <w:rsid w:val="00452EA5"/>
    <w:rsid w:val="00453F65"/>
    <w:rsid w:val="00454151"/>
    <w:rsid w:val="00454339"/>
    <w:rsid w:val="0045567F"/>
    <w:rsid w:val="00455BE4"/>
    <w:rsid w:val="00456FBE"/>
    <w:rsid w:val="00457C53"/>
    <w:rsid w:val="00457CC3"/>
    <w:rsid w:val="00457D5D"/>
    <w:rsid w:val="004612D5"/>
    <w:rsid w:val="00461EDD"/>
    <w:rsid w:val="00463346"/>
    <w:rsid w:val="004637EC"/>
    <w:rsid w:val="004646AA"/>
    <w:rsid w:val="00464EF3"/>
    <w:rsid w:val="004654D3"/>
    <w:rsid w:val="00465F20"/>
    <w:rsid w:val="00467846"/>
    <w:rsid w:val="004726FF"/>
    <w:rsid w:val="00473983"/>
    <w:rsid w:val="00474616"/>
    <w:rsid w:val="00474F3B"/>
    <w:rsid w:val="00475215"/>
    <w:rsid w:val="00475C1C"/>
    <w:rsid w:val="004760D7"/>
    <w:rsid w:val="004768AE"/>
    <w:rsid w:val="00476915"/>
    <w:rsid w:val="00476FF7"/>
    <w:rsid w:val="00480EBB"/>
    <w:rsid w:val="00480F32"/>
    <w:rsid w:val="004813AF"/>
    <w:rsid w:val="004832FB"/>
    <w:rsid w:val="004834DD"/>
    <w:rsid w:val="004837F0"/>
    <w:rsid w:val="00485217"/>
    <w:rsid w:val="004870A3"/>
    <w:rsid w:val="004870B7"/>
    <w:rsid w:val="0048713D"/>
    <w:rsid w:val="004877F4"/>
    <w:rsid w:val="00492A05"/>
    <w:rsid w:val="00492E05"/>
    <w:rsid w:val="004933AA"/>
    <w:rsid w:val="00493643"/>
    <w:rsid w:val="00494860"/>
    <w:rsid w:val="00494B34"/>
    <w:rsid w:val="00496368"/>
    <w:rsid w:val="00496748"/>
    <w:rsid w:val="0049738B"/>
    <w:rsid w:val="00497AAD"/>
    <w:rsid w:val="004A08CF"/>
    <w:rsid w:val="004A0CC4"/>
    <w:rsid w:val="004A151C"/>
    <w:rsid w:val="004A16AE"/>
    <w:rsid w:val="004A17D5"/>
    <w:rsid w:val="004A3936"/>
    <w:rsid w:val="004A414F"/>
    <w:rsid w:val="004A438E"/>
    <w:rsid w:val="004A4C48"/>
    <w:rsid w:val="004A4E34"/>
    <w:rsid w:val="004A4E68"/>
    <w:rsid w:val="004A5729"/>
    <w:rsid w:val="004A5A75"/>
    <w:rsid w:val="004A6CEB"/>
    <w:rsid w:val="004A7140"/>
    <w:rsid w:val="004B16F6"/>
    <w:rsid w:val="004B2817"/>
    <w:rsid w:val="004B4F61"/>
    <w:rsid w:val="004B6593"/>
    <w:rsid w:val="004C0FED"/>
    <w:rsid w:val="004C107F"/>
    <w:rsid w:val="004C27A7"/>
    <w:rsid w:val="004C29C6"/>
    <w:rsid w:val="004C3368"/>
    <w:rsid w:val="004C3401"/>
    <w:rsid w:val="004C39D7"/>
    <w:rsid w:val="004C45AC"/>
    <w:rsid w:val="004C48DA"/>
    <w:rsid w:val="004C4BC3"/>
    <w:rsid w:val="004C52CE"/>
    <w:rsid w:val="004C63EE"/>
    <w:rsid w:val="004C6E6D"/>
    <w:rsid w:val="004C75DF"/>
    <w:rsid w:val="004C7ED8"/>
    <w:rsid w:val="004D2579"/>
    <w:rsid w:val="004D4E99"/>
    <w:rsid w:val="004D772C"/>
    <w:rsid w:val="004E06AC"/>
    <w:rsid w:val="004E0C86"/>
    <w:rsid w:val="004E2547"/>
    <w:rsid w:val="004E5637"/>
    <w:rsid w:val="004E5AEA"/>
    <w:rsid w:val="004E7C72"/>
    <w:rsid w:val="004F06CB"/>
    <w:rsid w:val="004F0D16"/>
    <w:rsid w:val="004F12B2"/>
    <w:rsid w:val="004F1AAD"/>
    <w:rsid w:val="004F1B49"/>
    <w:rsid w:val="004F46C1"/>
    <w:rsid w:val="004F5003"/>
    <w:rsid w:val="004F5602"/>
    <w:rsid w:val="004F692C"/>
    <w:rsid w:val="004F6E86"/>
    <w:rsid w:val="004F7292"/>
    <w:rsid w:val="004F7474"/>
    <w:rsid w:val="004F77F0"/>
    <w:rsid w:val="004F7A44"/>
    <w:rsid w:val="004F7AC0"/>
    <w:rsid w:val="004F7C7E"/>
    <w:rsid w:val="00500F7C"/>
    <w:rsid w:val="00501013"/>
    <w:rsid w:val="00501D55"/>
    <w:rsid w:val="00502D72"/>
    <w:rsid w:val="00503BBD"/>
    <w:rsid w:val="00503C9C"/>
    <w:rsid w:val="005048AC"/>
    <w:rsid w:val="00506117"/>
    <w:rsid w:val="00507063"/>
    <w:rsid w:val="00510A28"/>
    <w:rsid w:val="00511B25"/>
    <w:rsid w:val="00512DD9"/>
    <w:rsid w:val="00512FEB"/>
    <w:rsid w:val="00515B3E"/>
    <w:rsid w:val="00515BFC"/>
    <w:rsid w:val="00515CCF"/>
    <w:rsid w:val="005161C6"/>
    <w:rsid w:val="00516D9C"/>
    <w:rsid w:val="00516F41"/>
    <w:rsid w:val="0052116C"/>
    <w:rsid w:val="00522C1A"/>
    <w:rsid w:val="00522EF2"/>
    <w:rsid w:val="00523998"/>
    <w:rsid w:val="005239D1"/>
    <w:rsid w:val="00524635"/>
    <w:rsid w:val="005247FD"/>
    <w:rsid w:val="00524D61"/>
    <w:rsid w:val="005255E7"/>
    <w:rsid w:val="005303C8"/>
    <w:rsid w:val="00536329"/>
    <w:rsid w:val="0053633C"/>
    <w:rsid w:val="005376FD"/>
    <w:rsid w:val="00540673"/>
    <w:rsid w:val="00541441"/>
    <w:rsid w:val="005414DF"/>
    <w:rsid w:val="00542E8A"/>
    <w:rsid w:val="00543AF5"/>
    <w:rsid w:val="005441C5"/>
    <w:rsid w:val="00544A7E"/>
    <w:rsid w:val="00544CBF"/>
    <w:rsid w:val="00546197"/>
    <w:rsid w:val="005462B4"/>
    <w:rsid w:val="00546DC4"/>
    <w:rsid w:val="00547B37"/>
    <w:rsid w:val="00547D50"/>
    <w:rsid w:val="00550F78"/>
    <w:rsid w:val="0055312D"/>
    <w:rsid w:val="00554303"/>
    <w:rsid w:val="00554AD3"/>
    <w:rsid w:val="005551CC"/>
    <w:rsid w:val="0055594D"/>
    <w:rsid w:val="00556420"/>
    <w:rsid w:val="005569CA"/>
    <w:rsid w:val="00557478"/>
    <w:rsid w:val="00560F20"/>
    <w:rsid w:val="00561EDD"/>
    <w:rsid w:val="00563449"/>
    <w:rsid w:val="00563934"/>
    <w:rsid w:val="00563E9D"/>
    <w:rsid w:val="00564AF7"/>
    <w:rsid w:val="00565639"/>
    <w:rsid w:val="00565C70"/>
    <w:rsid w:val="005668A9"/>
    <w:rsid w:val="0057015A"/>
    <w:rsid w:val="005702AC"/>
    <w:rsid w:val="00571329"/>
    <w:rsid w:val="00571473"/>
    <w:rsid w:val="00572213"/>
    <w:rsid w:val="00573602"/>
    <w:rsid w:val="00575595"/>
    <w:rsid w:val="005758D1"/>
    <w:rsid w:val="005763AD"/>
    <w:rsid w:val="00576D3D"/>
    <w:rsid w:val="00576E71"/>
    <w:rsid w:val="005776AE"/>
    <w:rsid w:val="00580EB0"/>
    <w:rsid w:val="00581EF6"/>
    <w:rsid w:val="005824DB"/>
    <w:rsid w:val="00583BE0"/>
    <w:rsid w:val="005859A1"/>
    <w:rsid w:val="005867C1"/>
    <w:rsid w:val="0059058C"/>
    <w:rsid w:val="00591746"/>
    <w:rsid w:val="005918E1"/>
    <w:rsid w:val="0059274C"/>
    <w:rsid w:val="00592F52"/>
    <w:rsid w:val="005931D0"/>
    <w:rsid w:val="005941B6"/>
    <w:rsid w:val="005952B0"/>
    <w:rsid w:val="005A5972"/>
    <w:rsid w:val="005A6899"/>
    <w:rsid w:val="005A7DE4"/>
    <w:rsid w:val="005A7FFC"/>
    <w:rsid w:val="005B0F2D"/>
    <w:rsid w:val="005B1849"/>
    <w:rsid w:val="005B1A11"/>
    <w:rsid w:val="005B57BC"/>
    <w:rsid w:val="005B5D53"/>
    <w:rsid w:val="005C040F"/>
    <w:rsid w:val="005C19E7"/>
    <w:rsid w:val="005C24AD"/>
    <w:rsid w:val="005C2654"/>
    <w:rsid w:val="005C39B9"/>
    <w:rsid w:val="005C43F4"/>
    <w:rsid w:val="005C52FC"/>
    <w:rsid w:val="005C580E"/>
    <w:rsid w:val="005C7DE2"/>
    <w:rsid w:val="005D12EF"/>
    <w:rsid w:val="005D1503"/>
    <w:rsid w:val="005D198C"/>
    <w:rsid w:val="005D31BD"/>
    <w:rsid w:val="005D4398"/>
    <w:rsid w:val="005D5A47"/>
    <w:rsid w:val="005D5DCE"/>
    <w:rsid w:val="005D5E84"/>
    <w:rsid w:val="005D7E72"/>
    <w:rsid w:val="005E0D16"/>
    <w:rsid w:val="005E26E7"/>
    <w:rsid w:val="005E27F5"/>
    <w:rsid w:val="005E3323"/>
    <w:rsid w:val="005E38A2"/>
    <w:rsid w:val="005E3932"/>
    <w:rsid w:val="005E5C30"/>
    <w:rsid w:val="005E5CCB"/>
    <w:rsid w:val="005E6A9D"/>
    <w:rsid w:val="005E6D8A"/>
    <w:rsid w:val="005F13F0"/>
    <w:rsid w:val="005F25F4"/>
    <w:rsid w:val="005F3D5A"/>
    <w:rsid w:val="005F4323"/>
    <w:rsid w:val="005F57DF"/>
    <w:rsid w:val="005F72EF"/>
    <w:rsid w:val="005F7A7F"/>
    <w:rsid w:val="005F7F35"/>
    <w:rsid w:val="006010D3"/>
    <w:rsid w:val="00601102"/>
    <w:rsid w:val="00601AF0"/>
    <w:rsid w:val="006022CE"/>
    <w:rsid w:val="006034D2"/>
    <w:rsid w:val="00603827"/>
    <w:rsid w:val="00603E90"/>
    <w:rsid w:val="00606366"/>
    <w:rsid w:val="00607910"/>
    <w:rsid w:val="00607CC6"/>
    <w:rsid w:val="00611207"/>
    <w:rsid w:val="00612705"/>
    <w:rsid w:val="0061315E"/>
    <w:rsid w:val="00614774"/>
    <w:rsid w:val="0061487A"/>
    <w:rsid w:val="00614BE2"/>
    <w:rsid w:val="0061582C"/>
    <w:rsid w:val="00616BF0"/>
    <w:rsid w:val="00616E69"/>
    <w:rsid w:val="00617B16"/>
    <w:rsid w:val="00617BC9"/>
    <w:rsid w:val="00620BFA"/>
    <w:rsid w:val="0062443C"/>
    <w:rsid w:val="00624BA3"/>
    <w:rsid w:val="006256BC"/>
    <w:rsid w:val="006263F1"/>
    <w:rsid w:val="00626420"/>
    <w:rsid w:val="0063031B"/>
    <w:rsid w:val="0063131A"/>
    <w:rsid w:val="00631F0A"/>
    <w:rsid w:val="006325C8"/>
    <w:rsid w:val="006340EC"/>
    <w:rsid w:val="00635542"/>
    <w:rsid w:val="00635AD4"/>
    <w:rsid w:val="00636E58"/>
    <w:rsid w:val="00636F4E"/>
    <w:rsid w:val="00637C91"/>
    <w:rsid w:val="00640E8B"/>
    <w:rsid w:val="0064200C"/>
    <w:rsid w:val="0064461F"/>
    <w:rsid w:val="0064489D"/>
    <w:rsid w:val="006452EA"/>
    <w:rsid w:val="006461DE"/>
    <w:rsid w:val="00646349"/>
    <w:rsid w:val="00646771"/>
    <w:rsid w:val="0064681E"/>
    <w:rsid w:val="00646C48"/>
    <w:rsid w:val="0064794D"/>
    <w:rsid w:val="00647DA3"/>
    <w:rsid w:val="00650A59"/>
    <w:rsid w:val="00650F9D"/>
    <w:rsid w:val="00651825"/>
    <w:rsid w:val="00654008"/>
    <w:rsid w:val="006547B5"/>
    <w:rsid w:val="00655299"/>
    <w:rsid w:val="00655596"/>
    <w:rsid w:val="00655A1D"/>
    <w:rsid w:val="00657741"/>
    <w:rsid w:val="006618AA"/>
    <w:rsid w:val="006630EB"/>
    <w:rsid w:val="00664745"/>
    <w:rsid w:val="00665057"/>
    <w:rsid w:val="00666E6E"/>
    <w:rsid w:val="00667284"/>
    <w:rsid w:val="006717D5"/>
    <w:rsid w:val="0067274B"/>
    <w:rsid w:val="00672D85"/>
    <w:rsid w:val="0067379C"/>
    <w:rsid w:val="0067387A"/>
    <w:rsid w:val="0067407E"/>
    <w:rsid w:val="00674389"/>
    <w:rsid w:val="00674CC7"/>
    <w:rsid w:val="00674D23"/>
    <w:rsid w:val="00676F30"/>
    <w:rsid w:val="0068045D"/>
    <w:rsid w:val="006811A6"/>
    <w:rsid w:val="00681B89"/>
    <w:rsid w:val="00682EB9"/>
    <w:rsid w:val="00682F9B"/>
    <w:rsid w:val="00685150"/>
    <w:rsid w:val="006867CC"/>
    <w:rsid w:val="00687B22"/>
    <w:rsid w:val="006903AB"/>
    <w:rsid w:val="00690582"/>
    <w:rsid w:val="00690B93"/>
    <w:rsid w:val="00691847"/>
    <w:rsid w:val="00691EC2"/>
    <w:rsid w:val="006933CB"/>
    <w:rsid w:val="00693ADA"/>
    <w:rsid w:val="00693CE3"/>
    <w:rsid w:val="00693FF6"/>
    <w:rsid w:val="00694667"/>
    <w:rsid w:val="00694717"/>
    <w:rsid w:val="006A21B5"/>
    <w:rsid w:val="006A34B5"/>
    <w:rsid w:val="006A38DC"/>
    <w:rsid w:val="006A3E33"/>
    <w:rsid w:val="006A66C0"/>
    <w:rsid w:val="006A7D46"/>
    <w:rsid w:val="006A7D55"/>
    <w:rsid w:val="006B0474"/>
    <w:rsid w:val="006B061B"/>
    <w:rsid w:val="006B1091"/>
    <w:rsid w:val="006B136D"/>
    <w:rsid w:val="006B145D"/>
    <w:rsid w:val="006B3D1B"/>
    <w:rsid w:val="006B3FF2"/>
    <w:rsid w:val="006B42F5"/>
    <w:rsid w:val="006B4C23"/>
    <w:rsid w:val="006B5100"/>
    <w:rsid w:val="006B5597"/>
    <w:rsid w:val="006B5DFF"/>
    <w:rsid w:val="006B6B84"/>
    <w:rsid w:val="006C04C8"/>
    <w:rsid w:val="006C0772"/>
    <w:rsid w:val="006C0BE7"/>
    <w:rsid w:val="006C14F7"/>
    <w:rsid w:val="006C1681"/>
    <w:rsid w:val="006C17FC"/>
    <w:rsid w:val="006C4EF4"/>
    <w:rsid w:val="006C5082"/>
    <w:rsid w:val="006C577A"/>
    <w:rsid w:val="006C61BE"/>
    <w:rsid w:val="006C6660"/>
    <w:rsid w:val="006C734D"/>
    <w:rsid w:val="006D0315"/>
    <w:rsid w:val="006D086F"/>
    <w:rsid w:val="006D0BC6"/>
    <w:rsid w:val="006D2C78"/>
    <w:rsid w:val="006D2D12"/>
    <w:rsid w:val="006D2F03"/>
    <w:rsid w:val="006D2F78"/>
    <w:rsid w:val="006D3572"/>
    <w:rsid w:val="006D4596"/>
    <w:rsid w:val="006D536E"/>
    <w:rsid w:val="006D672C"/>
    <w:rsid w:val="006E0764"/>
    <w:rsid w:val="006E1349"/>
    <w:rsid w:val="006E15D6"/>
    <w:rsid w:val="006E17C7"/>
    <w:rsid w:val="006E283F"/>
    <w:rsid w:val="006E51DB"/>
    <w:rsid w:val="006E5DFA"/>
    <w:rsid w:val="006E6569"/>
    <w:rsid w:val="006E66E7"/>
    <w:rsid w:val="006E6F20"/>
    <w:rsid w:val="006F0540"/>
    <w:rsid w:val="006F15B7"/>
    <w:rsid w:val="006F15F3"/>
    <w:rsid w:val="006F1C9D"/>
    <w:rsid w:val="006F20DE"/>
    <w:rsid w:val="006F3130"/>
    <w:rsid w:val="006F386E"/>
    <w:rsid w:val="006F3D2F"/>
    <w:rsid w:val="006F41D8"/>
    <w:rsid w:val="006F4DE3"/>
    <w:rsid w:val="006F5A0A"/>
    <w:rsid w:val="006F5CF1"/>
    <w:rsid w:val="006F5F1B"/>
    <w:rsid w:val="006F6FFC"/>
    <w:rsid w:val="00702695"/>
    <w:rsid w:val="007044FC"/>
    <w:rsid w:val="007047ED"/>
    <w:rsid w:val="00706E62"/>
    <w:rsid w:val="007124D5"/>
    <w:rsid w:val="007125D4"/>
    <w:rsid w:val="00713ADE"/>
    <w:rsid w:val="00714BE8"/>
    <w:rsid w:val="00715592"/>
    <w:rsid w:val="00716BC8"/>
    <w:rsid w:val="00717DB0"/>
    <w:rsid w:val="00720210"/>
    <w:rsid w:val="007205CE"/>
    <w:rsid w:val="00720CE3"/>
    <w:rsid w:val="00721201"/>
    <w:rsid w:val="0072176B"/>
    <w:rsid w:val="0072231F"/>
    <w:rsid w:val="007237E8"/>
    <w:rsid w:val="0072474F"/>
    <w:rsid w:val="00724E5E"/>
    <w:rsid w:val="00725361"/>
    <w:rsid w:val="00725390"/>
    <w:rsid w:val="00725871"/>
    <w:rsid w:val="00725977"/>
    <w:rsid w:val="00725DB4"/>
    <w:rsid w:val="00726F23"/>
    <w:rsid w:val="00726FA4"/>
    <w:rsid w:val="0072712B"/>
    <w:rsid w:val="00727307"/>
    <w:rsid w:val="007274DF"/>
    <w:rsid w:val="0073164C"/>
    <w:rsid w:val="0073285C"/>
    <w:rsid w:val="007349A9"/>
    <w:rsid w:val="00735B6B"/>
    <w:rsid w:val="00736F9A"/>
    <w:rsid w:val="007373CC"/>
    <w:rsid w:val="00737AB9"/>
    <w:rsid w:val="007409B6"/>
    <w:rsid w:val="00740F3F"/>
    <w:rsid w:val="00741A36"/>
    <w:rsid w:val="00741B46"/>
    <w:rsid w:val="00742C5E"/>
    <w:rsid w:val="00742D7A"/>
    <w:rsid w:val="0074356C"/>
    <w:rsid w:val="007446F5"/>
    <w:rsid w:val="00744B2F"/>
    <w:rsid w:val="00744D3C"/>
    <w:rsid w:val="007454F5"/>
    <w:rsid w:val="00745570"/>
    <w:rsid w:val="007506EC"/>
    <w:rsid w:val="00750D6A"/>
    <w:rsid w:val="0075115D"/>
    <w:rsid w:val="0075152F"/>
    <w:rsid w:val="00751734"/>
    <w:rsid w:val="00751744"/>
    <w:rsid w:val="00753311"/>
    <w:rsid w:val="00754855"/>
    <w:rsid w:val="00754979"/>
    <w:rsid w:val="00754FEA"/>
    <w:rsid w:val="00755275"/>
    <w:rsid w:val="00755794"/>
    <w:rsid w:val="007557E8"/>
    <w:rsid w:val="00755F15"/>
    <w:rsid w:val="00756137"/>
    <w:rsid w:val="00756A21"/>
    <w:rsid w:val="00757478"/>
    <w:rsid w:val="007577AA"/>
    <w:rsid w:val="007608DE"/>
    <w:rsid w:val="00760AA9"/>
    <w:rsid w:val="00760CD9"/>
    <w:rsid w:val="00761F9C"/>
    <w:rsid w:val="00763C61"/>
    <w:rsid w:val="00763F4C"/>
    <w:rsid w:val="00764CDA"/>
    <w:rsid w:val="007665DD"/>
    <w:rsid w:val="00766B2B"/>
    <w:rsid w:val="00766D98"/>
    <w:rsid w:val="00766DDC"/>
    <w:rsid w:val="00770096"/>
    <w:rsid w:val="0077088B"/>
    <w:rsid w:val="007714DD"/>
    <w:rsid w:val="0077171C"/>
    <w:rsid w:val="007717C4"/>
    <w:rsid w:val="00774036"/>
    <w:rsid w:val="007751AF"/>
    <w:rsid w:val="007752E6"/>
    <w:rsid w:val="00776169"/>
    <w:rsid w:val="007762D3"/>
    <w:rsid w:val="007764AF"/>
    <w:rsid w:val="00776556"/>
    <w:rsid w:val="00776EEF"/>
    <w:rsid w:val="007770FD"/>
    <w:rsid w:val="00777FD3"/>
    <w:rsid w:val="00781111"/>
    <w:rsid w:val="007827A9"/>
    <w:rsid w:val="00783568"/>
    <w:rsid w:val="00784160"/>
    <w:rsid w:val="0078596F"/>
    <w:rsid w:val="00787258"/>
    <w:rsid w:val="007908C8"/>
    <w:rsid w:val="00790D2B"/>
    <w:rsid w:val="00793C20"/>
    <w:rsid w:val="00793DEC"/>
    <w:rsid w:val="00793E0C"/>
    <w:rsid w:val="007968BF"/>
    <w:rsid w:val="00796938"/>
    <w:rsid w:val="007974E9"/>
    <w:rsid w:val="00797771"/>
    <w:rsid w:val="00797B7F"/>
    <w:rsid w:val="00797EB3"/>
    <w:rsid w:val="007A08B4"/>
    <w:rsid w:val="007A0F30"/>
    <w:rsid w:val="007A1F4D"/>
    <w:rsid w:val="007A2AED"/>
    <w:rsid w:val="007A38EC"/>
    <w:rsid w:val="007A3DDF"/>
    <w:rsid w:val="007A4748"/>
    <w:rsid w:val="007A4984"/>
    <w:rsid w:val="007A54AE"/>
    <w:rsid w:val="007A79A5"/>
    <w:rsid w:val="007B0C61"/>
    <w:rsid w:val="007B1756"/>
    <w:rsid w:val="007B1C8B"/>
    <w:rsid w:val="007B2FED"/>
    <w:rsid w:val="007B65AC"/>
    <w:rsid w:val="007B6F66"/>
    <w:rsid w:val="007C06A4"/>
    <w:rsid w:val="007C1829"/>
    <w:rsid w:val="007C1ADE"/>
    <w:rsid w:val="007C31C0"/>
    <w:rsid w:val="007C3767"/>
    <w:rsid w:val="007C45D0"/>
    <w:rsid w:val="007C5334"/>
    <w:rsid w:val="007C5473"/>
    <w:rsid w:val="007C635F"/>
    <w:rsid w:val="007C6919"/>
    <w:rsid w:val="007C695C"/>
    <w:rsid w:val="007C7201"/>
    <w:rsid w:val="007C7CA6"/>
    <w:rsid w:val="007D1213"/>
    <w:rsid w:val="007D1245"/>
    <w:rsid w:val="007D132D"/>
    <w:rsid w:val="007D2BE4"/>
    <w:rsid w:val="007D2D55"/>
    <w:rsid w:val="007D4ADC"/>
    <w:rsid w:val="007D4F7E"/>
    <w:rsid w:val="007D5BDE"/>
    <w:rsid w:val="007D61C7"/>
    <w:rsid w:val="007D7013"/>
    <w:rsid w:val="007D7070"/>
    <w:rsid w:val="007D716E"/>
    <w:rsid w:val="007D751C"/>
    <w:rsid w:val="007E0FB6"/>
    <w:rsid w:val="007E1BF5"/>
    <w:rsid w:val="007E2E81"/>
    <w:rsid w:val="007E3B45"/>
    <w:rsid w:val="007E3F78"/>
    <w:rsid w:val="007E5706"/>
    <w:rsid w:val="007E5756"/>
    <w:rsid w:val="007E5773"/>
    <w:rsid w:val="007E6310"/>
    <w:rsid w:val="007E65C1"/>
    <w:rsid w:val="007E6668"/>
    <w:rsid w:val="007E69E9"/>
    <w:rsid w:val="007E6E48"/>
    <w:rsid w:val="007E73A9"/>
    <w:rsid w:val="007E780F"/>
    <w:rsid w:val="007E79A0"/>
    <w:rsid w:val="007F08E2"/>
    <w:rsid w:val="007F19BC"/>
    <w:rsid w:val="007F52E8"/>
    <w:rsid w:val="007F6392"/>
    <w:rsid w:val="007F6C52"/>
    <w:rsid w:val="008037B5"/>
    <w:rsid w:val="00803D74"/>
    <w:rsid w:val="00805005"/>
    <w:rsid w:val="008050BF"/>
    <w:rsid w:val="00805A4B"/>
    <w:rsid w:val="00805CA1"/>
    <w:rsid w:val="0080673D"/>
    <w:rsid w:val="0080704D"/>
    <w:rsid w:val="00807DE6"/>
    <w:rsid w:val="00810DD8"/>
    <w:rsid w:val="00813519"/>
    <w:rsid w:val="00814244"/>
    <w:rsid w:val="00814C18"/>
    <w:rsid w:val="00815536"/>
    <w:rsid w:val="00815F4C"/>
    <w:rsid w:val="00816B3B"/>
    <w:rsid w:val="008172C5"/>
    <w:rsid w:val="008175CE"/>
    <w:rsid w:val="00817A99"/>
    <w:rsid w:val="00820F25"/>
    <w:rsid w:val="00821315"/>
    <w:rsid w:val="00821D41"/>
    <w:rsid w:val="0082255F"/>
    <w:rsid w:val="00822945"/>
    <w:rsid w:val="00822EB5"/>
    <w:rsid w:val="00823BAE"/>
    <w:rsid w:val="00824F05"/>
    <w:rsid w:val="00825150"/>
    <w:rsid w:val="008270F1"/>
    <w:rsid w:val="00827D41"/>
    <w:rsid w:val="00830510"/>
    <w:rsid w:val="0083161D"/>
    <w:rsid w:val="00831995"/>
    <w:rsid w:val="00832291"/>
    <w:rsid w:val="00832B57"/>
    <w:rsid w:val="00832CFA"/>
    <w:rsid w:val="008348FD"/>
    <w:rsid w:val="00836F9C"/>
    <w:rsid w:val="00840FB7"/>
    <w:rsid w:val="008427CA"/>
    <w:rsid w:val="00842CF7"/>
    <w:rsid w:val="00843D3E"/>
    <w:rsid w:val="00844021"/>
    <w:rsid w:val="00844AD8"/>
    <w:rsid w:val="008458B6"/>
    <w:rsid w:val="008462C3"/>
    <w:rsid w:val="008463B1"/>
    <w:rsid w:val="00846C83"/>
    <w:rsid w:val="008501B6"/>
    <w:rsid w:val="00850A04"/>
    <w:rsid w:val="008513B7"/>
    <w:rsid w:val="00852575"/>
    <w:rsid w:val="00853442"/>
    <w:rsid w:val="0085351D"/>
    <w:rsid w:val="00853900"/>
    <w:rsid w:val="00854307"/>
    <w:rsid w:val="00855797"/>
    <w:rsid w:val="00855E69"/>
    <w:rsid w:val="0085683D"/>
    <w:rsid w:val="00857B72"/>
    <w:rsid w:val="00860963"/>
    <w:rsid w:val="008613E8"/>
    <w:rsid w:val="00861C53"/>
    <w:rsid w:val="008620CE"/>
    <w:rsid w:val="008620F4"/>
    <w:rsid w:val="008625B2"/>
    <w:rsid w:val="0086492E"/>
    <w:rsid w:val="00865C10"/>
    <w:rsid w:val="00867256"/>
    <w:rsid w:val="008676B1"/>
    <w:rsid w:val="0087149F"/>
    <w:rsid w:val="00871624"/>
    <w:rsid w:val="008726B3"/>
    <w:rsid w:val="00872758"/>
    <w:rsid w:val="008729A8"/>
    <w:rsid w:val="008737A8"/>
    <w:rsid w:val="0087380E"/>
    <w:rsid w:val="00873C13"/>
    <w:rsid w:val="008741E8"/>
    <w:rsid w:val="008758E8"/>
    <w:rsid w:val="00877CB7"/>
    <w:rsid w:val="0088625B"/>
    <w:rsid w:val="00886E5C"/>
    <w:rsid w:val="00887A29"/>
    <w:rsid w:val="00890DDD"/>
    <w:rsid w:val="00890FFB"/>
    <w:rsid w:val="0089186D"/>
    <w:rsid w:val="00891AC4"/>
    <w:rsid w:val="00892032"/>
    <w:rsid w:val="008921CE"/>
    <w:rsid w:val="008926AA"/>
    <w:rsid w:val="00893144"/>
    <w:rsid w:val="0089529E"/>
    <w:rsid w:val="00895FEB"/>
    <w:rsid w:val="0089675F"/>
    <w:rsid w:val="00896948"/>
    <w:rsid w:val="00897618"/>
    <w:rsid w:val="008977CE"/>
    <w:rsid w:val="00897E73"/>
    <w:rsid w:val="008A0625"/>
    <w:rsid w:val="008A19AF"/>
    <w:rsid w:val="008A2042"/>
    <w:rsid w:val="008A222C"/>
    <w:rsid w:val="008A245E"/>
    <w:rsid w:val="008A28F0"/>
    <w:rsid w:val="008A69AB"/>
    <w:rsid w:val="008B00DD"/>
    <w:rsid w:val="008B1AA2"/>
    <w:rsid w:val="008B27D6"/>
    <w:rsid w:val="008B462C"/>
    <w:rsid w:val="008B52D7"/>
    <w:rsid w:val="008B5809"/>
    <w:rsid w:val="008B5A5F"/>
    <w:rsid w:val="008B6112"/>
    <w:rsid w:val="008B64A8"/>
    <w:rsid w:val="008B65D2"/>
    <w:rsid w:val="008B6B53"/>
    <w:rsid w:val="008B78F7"/>
    <w:rsid w:val="008C2287"/>
    <w:rsid w:val="008C4340"/>
    <w:rsid w:val="008C4B2F"/>
    <w:rsid w:val="008C5715"/>
    <w:rsid w:val="008C6F0B"/>
    <w:rsid w:val="008D032F"/>
    <w:rsid w:val="008D0494"/>
    <w:rsid w:val="008D1137"/>
    <w:rsid w:val="008D135A"/>
    <w:rsid w:val="008D1999"/>
    <w:rsid w:val="008D2855"/>
    <w:rsid w:val="008D2B15"/>
    <w:rsid w:val="008D3202"/>
    <w:rsid w:val="008D3E3F"/>
    <w:rsid w:val="008D4DFB"/>
    <w:rsid w:val="008D5980"/>
    <w:rsid w:val="008D605F"/>
    <w:rsid w:val="008E022E"/>
    <w:rsid w:val="008E12A6"/>
    <w:rsid w:val="008E1D14"/>
    <w:rsid w:val="008E2560"/>
    <w:rsid w:val="008E2D48"/>
    <w:rsid w:val="008E30C3"/>
    <w:rsid w:val="008E36B3"/>
    <w:rsid w:val="008E450F"/>
    <w:rsid w:val="008E4B21"/>
    <w:rsid w:val="008E5332"/>
    <w:rsid w:val="008E55D6"/>
    <w:rsid w:val="008E5616"/>
    <w:rsid w:val="008E58E7"/>
    <w:rsid w:val="008E7D3E"/>
    <w:rsid w:val="008F067B"/>
    <w:rsid w:val="008F176D"/>
    <w:rsid w:val="008F27D9"/>
    <w:rsid w:val="008F3A3F"/>
    <w:rsid w:val="008F3D14"/>
    <w:rsid w:val="008F45EC"/>
    <w:rsid w:val="008F55A6"/>
    <w:rsid w:val="008F5F22"/>
    <w:rsid w:val="008F6507"/>
    <w:rsid w:val="008F76D5"/>
    <w:rsid w:val="008F790D"/>
    <w:rsid w:val="00900428"/>
    <w:rsid w:val="0090068C"/>
    <w:rsid w:val="009016D4"/>
    <w:rsid w:val="0090177C"/>
    <w:rsid w:val="00901ACD"/>
    <w:rsid w:val="009029ED"/>
    <w:rsid w:val="00903121"/>
    <w:rsid w:val="00903397"/>
    <w:rsid w:val="009034EE"/>
    <w:rsid w:val="009036B3"/>
    <w:rsid w:val="009036EB"/>
    <w:rsid w:val="00903AC7"/>
    <w:rsid w:val="009042B3"/>
    <w:rsid w:val="009044E6"/>
    <w:rsid w:val="00904AA4"/>
    <w:rsid w:val="00905580"/>
    <w:rsid w:val="00905983"/>
    <w:rsid w:val="009062E6"/>
    <w:rsid w:val="00906F9E"/>
    <w:rsid w:val="009074C2"/>
    <w:rsid w:val="00910757"/>
    <w:rsid w:val="00911A78"/>
    <w:rsid w:val="0091227B"/>
    <w:rsid w:val="00912371"/>
    <w:rsid w:val="00912687"/>
    <w:rsid w:val="00913E66"/>
    <w:rsid w:val="00914940"/>
    <w:rsid w:val="00914C20"/>
    <w:rsid w:val="00914CF0"/>
    <w:rsid w:val="009164F3"/>
    <w:rsid w:val="00917FF2"/>
    <w:rsid w:val="009213BB"/>
    <w:rsid w:val="00921483"/>
    <w:rsid w:val="00921911"/>
    <w:rsid w:val="009224C2"/>
    <w:rsid w:val="00924BD4"/>
    <w:rsid w:val="009254FE"/>
    <w:rsid w:val="0093066E"/>
    <w:rsid w:val="00930CBE"/>
    <w:rsid w:val="00931781"/>
    <w:rsid w:val="0093295F"/>
    <w:rsid w:val="009329C8"/>
    <w:rsid w:val="00933F62"/>
    <w:rsid w:val="00934CD3"/>
    <w:rsid w:val="009358EB"/>
    <w:rsid w:val="00936A6C"/>
    <w:rsid w:val="00936E14"/>
    <w:rsid w:val="00943991"/>
    <w:rsid w:val="00944169"/>
    <w:rsid w:val="009444CC"/>
    <w:rsid w:val="009466CD"/>
    <w:rsid w:val="00950A81"/>
    <w:rsid w:val="00951978"/>
    <w:rsid w:val="00951E9A"/>
    <w:rsid w:val="009524FA"/>
    <w:rsid w:val="009532F3"/>
    <w:rsid w:val="0095480F"/>
    <w:rsid w:val="009555F6"/>
    <w:rsid w:val="009564E8"/>
    <w:rsid w:val="00956598"/>
    <w:rsid w:val="00956869"/>
    <w:rsid w:val="00956BFC"/>
    <w:rsid w:val="00956D59"/>
    <w:rsid w:val="00957110"/>
    <w:rsid w:val="009577FC"/>
    <w:rsid w:val="00961737"/>
    <w:rsid w:val="00961AF5"/>
    <w:rsid w:val="00961F70"/>
    <w:rsid w:val="00962FE4"/>
    <w:rsid w:val="009634E8"/>
    <w:rsid w:val="00963DD9"/>
    <w:rsid w:val="0096480E"/>
    <w:rsid w:val="0096485B"/>
    <w:rsid w:val="00964E10"/>
    <w:rsid w:val="0096676A"/>
    <w:rsid w:val="009668D7"/>
    <w:rsid w:val="009721E3"/>
    <w:rsid w:val="00973D2B"/>
    <w:rsid w:val="009749D2"/>
    <w:rsid w:val="00975437"/>
    <w:rsid w:val="00976F3D"/>
    <w:rsid w:val="0097735A"/>
    <w:rsid w:val="00980A39"/>
    <w:rsid w:val="00982455"/>
    <w:rsid w:val="00982D67"/>
    <w:rsid w:val="0098344C"/>
    <w:rsid w:val="00984779"/>
    <w:rsid w:val="00984E9A"/>
    <w:rsid w:val="00984F90"/>
    <w:rsid w:val="009857AA"/>
    <w:rsid w:val="00985C91"/>
    <w:rsid w:val="00986307"/>
    <w:rsid w:val="00987437"/>
    <w:rsid w:val="00987611"/>
    <w:rsid w:val="00991AF9"/>
    <w:rsid w:val="00994419"/>
    <w:rsid w:val="00994BBB"/>
    <w:rsid w:val="00994BDB"/>
    <w:rsid w:val="00995B98"/>
    <w:rsid w:val="009A037C"/>
    <w:rsid w:val="009A058E"/>
    <w:rsid w:val="009A2976"/>
    <w:rsid w:val="009A3248"/>
    <w:rsid w:val="009A3600"/>
    <w:rsid w:val="009A36BB"/>
    <w:rsid w:val="009A3DC4"/>
    <w:rsid w:val="009A3DED"/>
    <w:rsid w:val="009A4474"/>
    <w:rsid w:val="009A4AEC"/>
    <w:rsid w:val="009A5C44"/>
    <w:rsid w:val="009A6526"/>
    <w:rsid w:val="009A719F"/>
    <w:rsid w:val="009B3180"/>
    <w:rsid w:val="009B4EDE"/>
    <w:rsid w:val="009B5156"/>
    <w:rsid w:val="009B5FB8"/>
    <w:rsid w:val="009B6A38"/>
    <w:rsid w:val="009C023F"/>
    <w:rsid w:val="009C1B3C"/>
    <w:rsid w:val="009C1F75"/>
    <w:rsid w:val="009C20CF"/>
    <w:rsid w:val="009C225D"/>
    <w:rsid w:val="009C2C62"/>
    <w:rsid w:val="009C2E40"/>
    <w:rsid w:val="009C30DC"/>
    <w:rsid w:val="009C41D7"/>
    <w:rsid w:val="009C4C71"/>
    <w:rsid w:val="009C7237"/>
    <w:rsid w:val="009D0F8A"/>
    <w:rsid w:val="009D188C"/>
    <w:rsid w:val="009D1BA0"/>
    <w:rsid w:val="009D1E3B"/>
    <w:rsid w:val="009D2063"/>
    <w:rsid w:val="009D206F"/>
    <w:rsid w:val="009D2245"/>
    <w:rsid w:val="009D24CA"/>
    <w:rsid w:val="009D43AD"/>
    <w:rsid w:val="009D525C"/>
    <w:rsid w:val="009D5355"/>
    <w:rsid w:val="009D6CB1"/>
    <w:rsid w:val="009D7AA1"/>
    <w:rsid w:val="009E0215"/>
    <w:rsid w:val="009E04A0"/>
    <w:rsid w:val="009E0FC1"/>
    <w:rsid w:val="009E1351"/>
    <w:rsid w:val="009E17F1"/>
    <w:rsid w:val="009E1B02"/>
    <w:rsid w:val="009E1F3B"/>
    <w:rsid w:val="009E2532"/>
    <w:rsid w:val="009E29C9"/>
    <w:rsid w:val="009E31C5"/>
    <w:rsid w:val="009E3325"/>
    <w:rsid w:val="009E3B72"/>
    <w:rsid w:val="009E413C"/>
    <w:rsid w:val="009E457F"/>
    <w:rsid w:val="009E5385"/>
    <w:rsid w:val="009E6A5E"/>
    <w:rsid w:val="009E6D72"/>
    <w:rsid w:val="009E6E16"/>
    <w:rsid w:val="009E7484"/>
    <w:rsid w:val="009E7A30"/>
    <w:rsid w:val="009F0E70"/>
    <w:rsid w:val="009F28D4"/>
    <w:rsid w:val="009F42F6"/>
    <w:rsid w:val="009F4799"/>
    <w:rsid w:val="009F4897"/>
    <w:rsid w:val="009F5575"/>
    <w:rsid w:val="009F5A33"/>
    <w:rsid w:val="009F5BDD"/>
    <w:rsid w:val="009F77A4"/>
    <w:rsid w:val="00A0019B"/>
    <w:rsid w:val="00A00FBF"/>
    <w:rsid w:val="00A018DD"/>
    <w:rsid w:val="00A02709"/>
    <w:rsid w:val="00A029BF"/>
    <w:rsid w:val="00A034AE"/>
    <w:rsid w:val="00A04049"/>
    <w:rsid w:val="00A046A4"/>
    <w:rsid w:val="00A04FD2"/>
    <w:rsid w:val="00A0604C"/>
    <w:rsid w:val="00A0610E"/>
    <w:rsid w:val="00A0700D"/>
    <w:rsid w:val="00A102E1"/>
    <w:rsid w:val="00A10436"/>
    <w:rsid w:val="00A1157D"/>
    <w:rsid w:val="00A11A99"/>
    <w:rsid w:val="00A1217B"/>
    <w:rsid w:val="00A12197"/>
    <w:rsid w:val="00A12752"/>
    <w:rsid w:val="00A12DB6"/>
    <w:rsid w:val="00A131E7"/>
    <w:rsid w:val="00A13BDA"/>
    <w:rsid w:val="00A13D76"/>
    <w:rsid w:val="00A147A5"/>
    <w:rsid w:val="00A14CD5"/>
    <w:rsid w:val="00A15587"/>
    <w:rsid w:val="00A15B56"/>
    <w:rsid w:val="00A15B7D"/>
    <w:rsid w:val="00A21107"/>
    <w:rsid w:val="00A237FC"/>
    <w:rsid w:val="00A244A3"/>
    <w:rsid w:val="00A25141"/>
    <w:rsid w:val="00A25EDE"/>
    <w:rsid w:val="00A26023"/>
    <w:rsid w:val="00A26728"/>
    <w:rsid w:val="00A27137"/>
    <w:rsid w:val="00A273F7"/>
    <w:rsid w:val="00A275CA"/>
    <w:rsid w:val="00A27CD1"/>
    <w:rsid w:val="00A27D1A"/>
    <w:rsid w:val="00A31155"/>
    <w:rsid w:val="00A312B0"/>
    <w:rsid w:val="00A32011"/>
    <w:rsid w:val="00A33A2B"/>
    <w:rsid w:val="00A33D69"/>
    <w:rsid w:val="00A35172"/>
    <w:rsid w:val="00A367A7"/>
    <w:rsid w:val="00A37504"/>
    <w:rsid w:val="00A37843"/>
    <w:rsid w:val="00A37B34"/>
    <w:rsid w:val="00A37DE9"/>
    <w:rsid w:val="00A40E1E"/>
    <w:rsid w:val="00A41356"/>
    <w:rsid w:val="00A41616"/>
    <w:rsid w:val="00A41E3A"/>
    <w:rsid w:val="00A43139"/>
    <w:rsid w:val="00A4359E"/>
    <w:rsid w:val="00A435D9"/>
    <w:rsid w:val="00A43A56"/>
    <w:rsid w:val="00A45198"/>
    <w:rsid w:val="00A45814"/>
    <w:rsid w:val="00A46A09"/>
    <w:rsid w:val="00A47619"/>
    <w:rsid w:val="00A47841"/>
    <w:rsid w:val="00A47B8D"/>
    <w:rsid w:val="00A50495"/>
    <w:rsid w:val="00A510E3"/>
    <w:rsid w:val="00A516A9"/>
    <w:rsid w:val="00A52B11"/>
    <w:rsid w:val="00A52E1D"/>
    <w:rsid w:val="00A54A33"/>
    <w:rsid w:val="00A54B03"/>
    <w:rsid w:val="00A554E5"/>
    <w:rsid w:val="00A5639D"/>
    <w:rsid w:val="00A56766"/>
    <w:rsid w:val="00A609BD"/>
    <w:rsid w:val="00A60ADF"/>
    <w:rsid w:val="00A60FC8"/>
    <w:rsid w:val="00A616FA"/>
    <w:rsid w:val="00A639D9"/>
    <w:rsid w:val="00A64723"/>
    <w:rsid w:val="00A65725"/>
    <w:rsid w:val="00A65949"/>
    <w:rsid w:val="00A66144"/>
    <w:rsid w:val="00A70075"/>
    <w:rsid w:val="00A702DC"/>
    <w:rsid w:val="00A704E5"/>
    <w:rsid w:val="00A7058B"/>
    <w:rsid w:val="00A7060D"/>
    <w:rsid w:val="00A70C11"/>
    <w:rsid w:val="00A710F1"/>
    <w:rsid w:val="00A71888"/>
    <w:rsid w:val="00A7219B"/>
    <w:rsid w:val="00A73934"/>
    <w:rsid w:val="00A73B48"/>
    <w:rsid w:val="00A74130"/>
    <w:rsid w:val="00A751EA"/>
    <w:rsid w:val="00A769FF"/>
    <w:rsid w:val="00A8028D"/>
    <w:rsid w:val="00A80437"/>
    <w:rsid w:val="00A8142A"/>
    <w:rsid w:val="00A82FE2"/>
    <w:rsid w:val="00A83BDC"/>
    <w:rsid w:val="00A85E7D"/>
    <w:rsid w:val="00A86CF7"/>
    <w:rsid w:val="00A86DC6"/>
    <w:rsid w:val="00A86EE9"/>
    <w:rsid w:val="00A8716A"/>
    <w:rsid w:val="00A87212"/>
    <w:rsid w:val="00A87366"/>
    <w:rsid w:val="00A875E5"/>
    <w:rsid w:val="00A92534"/>
    <w:rsid w:val="00A93281"/>
    <w:rsid w:val="00A93353"/>
    <w:rsid w:val="00A93821"/>
    <w:rsid w:val="00A940AA"/>
    <w:rsid w:val="00A942A3"/>
    <w:rsid w:val="00A946DA"/>
    <w:rsid w:val="00A9585C"/>
    <w:rsid w:val="00A95ED6"/>
    <w:rsid w:val="00A96551"/>
    <w:rsid w:val="00A96BDC"/>
    <w:rsid w:val="00A96C75"/>
    <w:rsid w:val="00A96FC6"/>
    <w:rsid w:val="00AA1308"/>
    <w:rsid w:val="00AA17AC"/>
    <w:rsid w:val="00AA20FA"/>
    <w:rsid w:val="00AA4B9A"/>
    <w:rsid w:val="00AA5895"/>
    <w:rsid w:val="00AA5AC3"/>
    <w:rsid w:val="00AA5E6F"/>
    <w:rsid w:val="00AA6E81"/>
    <w:rsid w:val="00AB0371"/>
    <w:rsid w:val="00AB076F"/>
    <w:rsid w:val="00AB1B87"/>
    <w:rsid w:val="00AB2FE9"/>
    <w:rsid w:val="00AB32FA"/>
    <w:rsid w:val="00AB5AFA"/>
    <w:rsid w:val="00AB5CC5"/>
    <w:rsid w:val="00AC0CE9"/>
    <w:rsid w:val="00AC104E"/>
    <w:rsid w:val="00AC148D"/>
    <w:rsid w:val="00AC1560"/>
    <w:rsid w:val="00AC1C75"/>
    <w:rsid w:val="00AC38EB"/>
    <w:rsid w:val="00AC432B"/>
    <w:rsid w:val="00AC7025"/>
    <w:rsid w:val="00AD078C"/>
    <w:rsid w:val="00AD0F53"/>
    <w:rsid w:val="00AD13CD"/>
    <w:rsid w:val="00AD143F"/>
    <w:rsid w:val="00AD187A"/>
    <w:rsid w:val="00AD1D17"/>
    <w:rsid w:val="00AD1E82"/>
    <w:rsid w:val="00AD2E2C"/>
    <w:rsid w:val="00AD3AB7"/>
    <w:rsid w:val="00AD3C3D"/>
    <w:rsid w:val="00AD5896"/>
    <w:rsid w:val="00AD66E9"/>
    <w:rsid w:val="00AD6FF8"/>
    <w:rsid w:val="00AD7A43"/>
    <w:rsid w:val="00AE0F56"/>
    <w:rsid w:val="00AE1374"/>
    <w:rsid w:val="00AE2264"/>
    <w:rsid w:val="00AE26C7"/>
    <w:rsid w:val="00AE2C19"/>
    <w:rsid w:val="00AE5997"/>
    <w:rsid w:val="00AE5CCF"/>
    <w:rsid w:val="00AE60A3"/>
    <w:rsid w:val="00AE69B9"/>
    <w:rsid w:val="00AE7E35"/>
    <w:rsid w:val="00AF1119"/>
    <w:rsid w:val="00AF121B"/>
    <w:rsid w:val="00AF269D"/>
    <w:rsid w:val="00AF2B7D"/>
    <w:rsid w:val="00AF2C4A"/>
    <w:rsid w:val="00AF36DC"/>
    <w:rsid w:val="00AF4883"/>
    <w:rsid w:val="00AF4FEA"/>
    <w:rsid w:val="00AF71B2"/>
    <w:rsid w:val="00AF7452"/>
    <w:rsid w:val="00AF7BF3"/>
    <w:rsid w:val="00B0083F"/>
    <w:rsid w:val="00B01F37"/>
    <w:rsid w:val="00B02235"/>
    <w:rsid w:val="00B06804"/>
    <w:rsid w:val="00B06E46"/>
    <w:rsid w:val="00B07396"/>
    <w:rsid w:val="00B10118"/>
    <w:rsid w:val="00B10441"/>
    <w:rsid w:val="00B10444"/>
    <w:rsid w:val="00B10D23"/>
    <w:rsid w:val="00B11439"/>
    <w:rsid w:val="00B11BCD"/>
    <w:rsid w:val="00B130FB"/>
    <w:rsid w:val="00B13556"/>
    <w:rsid w:val="00B1492D"/>
    <w:rsid w:val="00B14DA6"/>
    <w:rsid w:val="00B15587"/>
    <w:rsid w:val="00B16153"/>
    <w:rsid w:val="00B16203"/>
    <w:rsid w:val="00B165AE"/>
    <w:rsid w:val="00B17F98"/>
    <w:rsid w:val="00B217E6"/>
    <w:rsid w:val="00B225A5"/>
    <w:rsid w:val="00B22F50"/>
    <w:rsid w:val="00B23953"/>
    <w:rsid w:val="00B253F4"/>
    <w:rsid w:val="00B25859"/>
    <w:rsid w:val="00B30FB0"/>
    <w:rsid w:val="00B31119"/>
    <w:rsid w:val="00B32CED"/>
    <w:rsid w:val="00B33404"/>
    <w:rsid w:val="00B336E0"/>
    <w:rsid w:val="00B33DDB"/>
    <w:rsid w:val="00B33EAD"/>
    <w:rsid w:val="00B342AA"/>
    <w:rsid w:val="00B3448D"/>
    <w:rsid w:val="00B35001"/>
    <w:rsid w:val="00B35385"/>
    <w:rsid w:val="00B353F3"/>
    <w:rsid w:val="00B371BC"/>
    <w:rsid w:val="00B378A6"/>
    <w:rsid w:val="00B3791F"/>
    <w:rsid w:val="00B4184F"/>
    <w:rsid w:val="00B41C21"/>
    <w:rsid w:val="00B42479"/>
    <w:rsid w:val="00B42C78"/>
    <w:rsid w:val="00B44637"/>
    <w:rsid w:val="00B46640"/>
    <w:rsid w:val="00B46A46"/>
    <w:rsid w:val="00B50C33"/>
    <w:rsid w:val="00B5119F"/>
    <w:rsid w:val="00B5150C"/>
    <w:rsid w:val="00B51C6A"/>
    <w:rsid w:val="00B525DE"/>
    <w:rsid w:val="00B53475"/>
    <w:rsid w:val="00B54D54"/>
    <w:rsid w:val="00B56BCF"/>
    <w:rsid w:val="00B57465"/>
    <w:rsid w:val="00B6039F"/>
    <w:rsid w:val="00B605AF"/>
    <w:rsid w:val="00B61968"/>
    <w:rsid w:val="00B62032"/>
    <w:rsid w:val="00B62B21"/>
    <w:rsid w:val="00B62DFC"/>
    <w:rsid w:val="00B63815"/>
    <w:rsid w:val="00B63EDE"/>
    <w:rsid w:val="00B652E1"/>
    <w:rsid w:val="00B65399"/>
    <w:rsid w:val="00B658E0"/>
    <w:rsid w:val="00B664C6"/>
    <w:rsid w:val="00B67963"/>
    <w:rsid w:val="00B70B59"/>
    <w:rsid w:val="00B716FB"/>
    <w:rsid w:val="00B7196C"/>
    <w:rsid w:val="00B7210A"/>
    <w:rsid w:val="00B722DF"/>
    <w:rsid w:val="00B74461"/>
    <w:rsid w:val="00B74D16"/>
    <w:rsid w:val="00B75587"/>
    <w:rsid w:val="00B76490"/>
    <w:rsid w:val="00B76501"/>
    <w:rsid w:val="00B779D0"/>
    <w:rsid w:val="00B8138C"/>
    <w:rsid w:val="00B814B3"/>
    <w:rsid w:val="00B845E2"/>
    <w:rsid w:val="00B84D7A"/>
    <w:rsid w:val="00B856CE"/>
    <w:rsid w:val="00B8641A"/>
    <w:rsid w:val="00B9022D"/>
    <w:rsid w:val="00B90918"/>
    <w:rsid w:val="00B90B2C"/>
    <w:rsid w:val="00B91D65"/>
    <w:rsid w:val="00B91E5F"/>
    <w:rsid w:val="00B9210F"/>
    <w:rsid w:val="00B92156"/>
    <w:rsid w:val="00B926E6"/>
    <w:rsid w:val="00B92AC9"/>
    <w:rsid w:val="00B92EEE"/>
    <w:rsid w:val="00B934FA"/>
    <w:rsid w:val="00B97201"/>
    <w:rsid w:val="00BA11DC"/>
    <w:rsid w:val="00BA2785"/>
    <w:rsid w:val="00BA2EC3"/>
    <w:rsid w:val="00BA2F0F"/>
    <w:rsid w:val="00BA4597"/>
    <w:rsid w:val="00BA5D61"/>
    <w:rsid w:val="00BA5E1A"/>
    <w:rsid w:val="00BB0042"/>
    <w:rsid w:val="00BB0AC5"/>
    <w:rsid w:val="00BB1B78"/>
    <w:rsid w:val="00BB279B"/>
    <w:rsid w:val="00BB398B"/>
    <w:rsid w:val="00BB42AF"/>
    <w:rsid w:val="00BB47A8"/>
    <w:rsid w:val="00BB54BC"/>
    <w:rsid w:val="00BB7C2E"/>
    <w:rsid w:val="00BC0FDA"/>
    <w:rsid w:val="00BC3165"/>
    <w:rsid w:val="00BC32DF"/>
    <w:rsid w:val="00BC3B04"/>
    <w:rsid w:val="00BC60EF"/>
    <w:rsid w:val="00BC76EE"/>
    <w:rsid w:val="00BC7EAB"/>
    <w:rsid w:val="00BD0B88"/>
    <w:rsid w:val="00BD15E8"/>
    <w:rsid w:val="00BD2FED"/>
    <w:rsid w:val="00BD3268"/>
    <w:rsid w:val="00BD4369"/>
    <w:rsid w:val="00BD4519"/>
    <w:rsid w:val="00BD6037"/>
    <w:rsid w:val="00BD6CA6"/>
    <w:rsid w:val="00BD7837"/>
    <w:rsid w:val="00BE02E8"/>
    <w:rsid w:val="00BE02F9"/>
    <w:rsid w:val="00BE1072"/>
    <w:rsid w:val="00BE1626"/>
    <w:rsid w:val="00BE2315"/>
    <w:rsid w:val="00BE389D"/>
    <w:rsid w:val="00BE4739"/>
    <w:rsid w:val="00BE4DFE"/>
    <w:rsid w:val="00BE5C86"/>
    <w:rsid w:val="00BE5F6F"/>
    <w:rsid w:val="00BE5F75"/>
    <w:rsid w:val="00BE654B"/>
    <w:rsid w:val="00BE66E0"/>
    <w:rsid w:val="00BE67EB"/>
    <w:rsid w:val="00BE74B3"/>
    <w:rsid w:val="00BE78F4"/>
    <w:rsid w:val="00BE7BEA"/>
    <w:rsid w:val="00BF0DF4"/>
    <w:rsid w:val="00BF174A"/>
    <w:rsid w:val="00BF2977"/>
    <w:rsid w:val="00BF36F7"/>
    <w:rsid w:val="00BF39D7"/>
    <w:rsid w:val="00BF3FD7"/>
    <w:rsid w:val="00BF445D"/>
    <w:rsid w:val="00BF4EB0"/>
    <w:rsid w:val="00BF539C"/>
    <w:rsid w:val="00BF5531"/>
    <w:rsid w:val="00BF58D2"/>
    <w:rsid w:val="00BF6615"/>
    <w:rsid w:val="00BF78CB"/>
    <w:rsid w:val="00C00D51"/>
    <w:rsid w:val="00C013F4"/>
    <w:rsid w:val="00C01B96"/>
    <w:rsid w:val="00C0251A"/>
    <w:rsid w:val="00C02575"/>
    <w:rsid w:val="00C02A89"/>
    <w:rsid w:val="00C03D96"/>
    <w:rsid w:val="00C03F8B"/>
    <w:rsid w:val="00C04AE7"/>
    <w:rsid w:val="00C04B68"/>
    <w:rsid w:val="00C04D3C"/>
    <w:rsid w:val="00C10325"/>
    <w:rsid w:val="00C106B1"/>
    <w:rsid w:val="00C10A28"/>
    <w:rsid w:val="00C11446"/>
    <w:rsid w:val="00C12117"/>
    <w:rsid w:val="00C13122"/>
    <w:rsid w:val="00C13A14"/>
    <w:rsid w:val="00C13A1F"/>
    <w:rsid w:val="00C150CA"/>
    <w:rsid w:val="00C159E1"/>
    <w:rsid w:val="00C15B40"/>
    <w:rsid w:val="00C17B28"/>
    <w:rsid w:val="00C200D2"/>
    <w:rsid w:val="00C20465"/>
    <w:rsid w:val="00C20C69"/>
    <w:rsid w:val="00C21C3F"/>
    <w:rsid w:val="00C224DE"/>
    <w:rsid w:val="00C22CB9"/>
    <w:rsid w:val="00C231FD"/>
    <w:rsid w:val="00C2349E"/>
    <w:rsid w:val="00C26577"/>
    <w:rsid w:val="00C277C6"/>
    <w:rsid w:val="00C302E3"/>
    <w:rsid w:val="00C31EBB"/>
    <w:rsid w:val="00C32DBE"/>
    <w:rsid w:val="00C330FE"/>
    <w:rsid w:val="00C33656"/>
    <w:rsid w:val="00C34232"/>
    <w:rsid w:val="00C359A9"/>
    <w:rsid w:val="00C35DD0"/>
    <w:rsid w:val="00C35FF6"/>
    <w:rsid w:val="00C366A5"/>
    <w:rsid w:val="00C375EB"/>
    <w:rsid w:val="00C376C2"/>
    <w:rsid w:val="00C41D70"/>
    <w:rsid w:val="00C41F92"/>
    <w:rsid w:val="00C42138"/>
    <w:rsid w:val="00C42445"/>
    <w:rsid w:val="00C42B01"/>
    <w:rsid w:val="00C43574"/>
    <w:rsid w:val="00C43EC3"/>
    <w:rsid w:val="00C442D6"/>
    <w:rsid w:val="00C4449D"/>
    <w:rsid w:val="00C46D68"/>
    <w:rsid w:val="00C46F46"/>
    <w:rsid w:val="00C4717C"/>
    <w:rsid w:val="00C471F2"/>
    <w:rsid w:val="00C4786F"/>
    <w:rsid w:val="00C47F10"/>
    <w:rsid w:val="00C506C3"/>
    <w:rsid w:val="00C50D38"/>
    <w:rsid w:val="00C516EC"/>
    <w:rsid w:val="00C52CAA"/>
    <w:rsid w:val="00C52DA8"/>
    <w:rsid w:val="00C53B99"/>
    <w:rsid w:val="00C54295"/>
    <w:rsid w:val="00C54D5D"/>
    <w:rsid w:val="00C5512E"/>
    <w:rsid w:val="00C564AA"/>
    <w:rsid w:val="00C57109"/>
    <w:rsid w:val="00C5719E"/>
    <w:rsid w:val="00C57363"/>
    <w:rsid w:val="00C573AA"/>
    <w:rsid w:val="00C57E0C"/>
    <w:rsid w:val="00C6015E"/>
    <w:rsid w:val="00C6044B"/>
    <w:rsid w:val="00C614B5"/>
    <w:rsid w:val="00C61628"/>
    <w:rsid w:val="00C644BA"/>
    <w:rsid w:val="00C6589D"/>
    <w:rsid w:val="00C65F54"/>
    <w:rsid w:val="00C70653"/>
    <w:rsid w:val="00C70FC7"/>
    <w:rsid w:val="00C73C4E"/>
    <w:rsid w:val="00C76BEC"/>
    <w:rsid w:val="00C77364"/>
    <w:rsid w:val="00C7765C"/>
    <w:rsid w:val="00C813E6"/>
    <w:rsid w:val="00C81661"/>
    <w:rsid w:val="00C81681"/>
    <w:rsid w:val="00C82AAC"/>
    <w:rsid w:val="00C82EEB"/>
    <w:rsid w:val="00C832BD"/>
    <w:rsid w:val="00C83443"/>
    <w:rsid w:val="00C858F9"/>
    <w:rsid w:val="00C85BBC"/>
    <w:rsid w:val="00C86FF1"/>
    <w:rsid w:val="00C870D4"/>
    <w:rsid w:val="00C873B6"/>
    <w:rsid w:val="00C904CF"/>
    <w:rsid w:val="00C914FD"/>
    <w:rsid w:val="00C91C5E"/>
    <w:rsid w:val="00C9326A"/>
    <w:rsid w:val="00C94285"/>
    <w:rsid w:val="00C968E5"/>
    <w:rsid w:val="00C978B9"/>
    <w:rsid w:val="00CA574A"/>
    <w:rsid w:val="00CA5AD1"/>
    <w:rsid w:val="00CA632D"/>
    <w:rsid w:val="00CA642C"/>
    <w:rsid w:val="00CA6D5A"/>
    <w:rsid w:val="00CA78E7"/>
    <w:rsid w:val="00CB07FB"/>
    <w:rsid w:val="00CB167A"/>
    <w:rsid w:val="00CB194A"/>
    <w:rsid w:val="00CB3891"/>
    <w:rsid w:val="00CB5601"/>
    <w:rsid w:val="00CB6438"/>
    <w:rsid w:val="00CB7005"/>
    <w:rsid w:val="00CC0164"/>
    <w:rsid w:val="00CC0AA7"/>
    <w:rsid w:val="00CC2B5D"/>
    <w:rsid w:val="00CC3F06"/>
    <w:rsid w:val="00CC63E4"/>
    <w:rsid w:val="00CC655E"/>
    <w:rsid w:val="00CC6C97"/>
    <w:rsid w:val="00CD1E06"/>
    <w:rsid w:val="00CD1F82"/>
    <w:rsid w:val="00CD2497"/>
    <w:rsid w:val="00CD314A"/>
    <w:rsid w:val="00CD4377"/>
    <w:rsid w:val="00CD4C72"/>
    <w:rsid w:val="00CD5867"/>
    <w:rsid w:val="00CD65F5"/>
    <w:rsid w:val="00CD73BB"/>
    <w:rsid w:val="00CD7770"/>
    <w:rsid w:val="00CD79D4"/>
    <w:rsid w:val="00CD7A25"/>
    <w:rsid w:val="00CD7E0E"/>
    <w:rsid w:val="00CE02EF"/>
    <w:rsid w:val="00CE05A5"/>
    <w:rsid w:val="00CE0B08"/>
    <w:rsid w:val="00CE0D36"/>
    <w:rsid w:val="00CE24DF"/>
    <w:rsid w:val="00CE3242"/>
    <w:rsid w:val="00CE3E95"/>
    <w:rsid w:val="00CE4D08"/>
    <w:rsid w:val="00CE5207"/>
    <w:rsid w:val="00CE52C8"/>
    <w:rsid w:val="00CE589D"/>
    <w:rsid w:val="00CE6603"/>
    <w:rsid w:val="00CE6E89"/>
    <w:rsid w:val="00CF05DF"/>
    <w:rsid w:val="00CF14EC"/>
    <w:rsid w:val="00CF1585"/>
    <w:rsid w:val="00CF179A"/>
    <w:rsid w:val="00CF1D9E"/>
    <w:rsid w:val="00CF20F7"/>
    <w:rsid w:val="00CF3CE2"/>
    <w:rsid w:val="00CF441B"/>
    <w:rsid w:val="00CF67FF"/>
    <w:rsid w:val="00CF72F6"/>
    <w:rsid w:val="00CF7655"/>
    <w:rsid w:val="00CF79E0"/>
    <w:rsid w:val="00CF7B64"/>
    <w:rsid w:val="00D00C2D"/>
    <w:rsid w:val="00D01E2A"/>
    <w:rsid w:val="00D01F2C"/>
    <w:rsid w:val="00D04063"/>
    <w:rsid w:val="00D043E2"/>
    <w:rsid w:val="00D04776"/>
    <w:rsid w:val="00D04992"/>
    <w:rsid w:val="00D05E7E"/>
    <w:rsid w:val="00D078A7"/>
    <w:rsid w:val="00D107ED"/>
    <w:rsid w:val="00D108CF"/>
    <w:rsid w:val="00D12A98"/>
    <w:rsid w:val="00D12F5C"/>
    <w:rsid w:val="00D1356E"/>
    <w:rsid w:val="00D13F28"/>
    <w:rsid w:val="00D14AAE"/>
    <w:rsid w:val="00D15AB7"/>
    <w:rsid w:val="00D16985"/>
    <w:rsid w:val="00D177BC"/>
    <w:rsid w:val="00D21AEE"/>
    <w:rsid w:val="00D21FA0"/>
    <w:rsid w:val="00D221D8"/>
    <w:rsid w:val="00D233F3"/>
    <w:rsid w:val="00D2404D"/>
    <w:rsid w:val="00D244AF"/>
    <w:rsid w:val="00D2472A"/>
    <w:rsid w:val="00D24AFD"/>
    <w:rsid w:val="00D24F29"/>
    <w:rsid w:val="00D25464"/>
    <w:rsid w:val="00D2567F"/>
    <w:rsid w:val="00D26DA4"/>
    <w:rsid w:val="00D307E0"/>
    <w:rsid w:val="00D32054"/>
    <w:rsid w:val="00D32FFA"/>
    <w:rsid w:val="00D331E7"/>
    <w:rsid w:val="00D3483E"/>
    <w:rsid w:val="00D356AB"/>
    <w:rsid w:val="00D362A7"/>
    <w:rsid w:val="00D36A29"/>
    <w:rsid w:val="00D37923"/>
    <w:rsid w:val="00D37A74"/>
    <w:rsid w:val="00D41A23"/>
    <w:rsid w:val="00D41B02"/>
    <w:rsid w:val="00D4228A"/>
    <w:rsid w:val="00D427DA"/>
    <w:rsid w:val="00D42B1E"/>
    <w:rsid w:val="00D42B88"/>
    <w:rsid w:val="00D44D88"/>
    <w:rsid w:val="00D45261"/>
    <w:rsid w:val="00D45A89"/>
    <w:rsid w:val="00D45B43"/>
    <w:rsid w:val="00D50466"/>
    <w:rsid w:val="00D519CE"/>
    <w:rsid w:val="00D51F11"/>
    <w:rsid w:val="00D52DCD"/>
    <w:rsid w:val="00D53743"/>
    <w:rsid w:val="00D55BD7"/>
    <w:rsid w:val="00D56176"/>
    <w:rsid w:val="00D564E5"/>
    <w:rsid w:val="00D566F9"/>
    <w:rsid w:val="00D5742C"/>
    <w:rsid w:val="00D574DD"/>
    <w:rsid w:val="00D574EE"/>
    <w:rsid w:val="00D60AF8"/>
    <w:rsid w:val="00D60EAE"/>
    <w:rsid w:val="00D61C65"/>
    <w:rsid w:val="00D61E57"/>
    <w:rsid w:val="00D62247"/>
    <w:rsid w:val="00D62EE6"/>
    <w:rsid w:val="00D63B93"/>
    <w:rsid w:val="00D64851"/>
    <w:rsid w:val="00D64D32"/>
    <w:rsid w:val="00D65FD5"/>
    <w:rsid w:val="00D66029"/>
    <w:rsid w:val="00D70A3E"/>
    <w:rsid w:val="00D7169B"/>
    <w:rsid w:val="00D73DA8"/>
    <w:rsid w:val="00D7630A"/>
    <w:rsid w:val="00D819C4"/>
    <w:rsid w:val="00D827C5"/>
    <w:rsid w:val="00D82DB2"/>
    <w:rsid w:val="00D831FF"/>
    <w:rsid w:val="00D83978"/>
    <w:rsid w:val="00D851C7"/>
    <w:rsid w:val="00D87866"/>
    <w:rsid w:val="00D87D71"/>
    <w:rsid w:val="00D90A7A"/>
    <w:rsid w:val="00D90D4B"/>
    <w:rsid w:val="00D93D6B"/>
    <w:rsid w:val="00D94D07"/>
    <w:rsid w:val="00D96193"/>
    <w:rsid w:val="00D97A17"/>
    <w:rsid w:val="00DA1F5C"/>
    <w:rsid w:val="00DA306C"/>
    <w:rsid w:val="00DA599F"/>
    <w:rsid w:val="00DA6DBB"/>
    <w:rsid w:val="00DA787B"/>
    <w:rsid w:val="00DA7C17"/>
    <w:rsid w:val="00DB3EF2"/>
    <w:rsid w:val="00DB705D"/>
    <w:rsid w:val="00DB7834"/>
    <w:rsid w:val="00DC0AF4"/>
    <w:rsid w:val="00DC12EE"/>
    <w:rsid w:val="00DC3F54"/>
    <w:rsid w:val="00DC72B0"/>
    <w:rsid w:val="00DD2AC8"/>
    <w:rsid w:val="00DD39A3"/>
    <w:rsid w:val="00DD3F85"/>
    <w:rsid w:val="00DD4008"/>
    <w:rsid w:val="00DD40AD"/>
    <w:rsid w:val="00DD5198"/>
    <w:rsid w:val="00DD6D3D"/>
    <w:rsid w:val="00DD7049"/>
    <w:rsid w:val="00DE0D15"/>
    <w:rsid w:val="00DE2147"/>
    <w:rsid w:val="00DE371D"/>
    <w:rsid w:val="00DE3DCF"/>
    <w:rsid w:val="00DE3F8C"/>
    <w:rsid w:val="00DE4385"/>
    <w:rsid w:val="00DE541F"/>
    <w:rsid w:val="00DE5524"/>
    <w:rsid w:val="00DE55F9"/>
    <w:rsid w:val="00DE59CE"/>
    <w:rsid w:val="00DE65C9"/>
    <w:rsid w:val="00DE65E3"/>
    <w:rsid w:val="00DE68B3"/>
    <w:rsid w:val="00DF2828"/>
    <w:rsid w:val="00DF3468"/>
    <w:rsid w:val="00DF3E64"/>
    <w:rsid w:val="00DF40B6"/>
    <w:rsid w:val="00DF46C4"/>
    <w:rsid w:val="00DF4FAD"/>
    <w:rsid w:val="00DF5311"/>
    <w:rsid w:val="00DF54C9"/>
    <w:rsid w:val="00DF6846"/>
    <w:rsid w:val="00DF6992"/>
    <w:rsid w:val="00DF76D7"/>
    <w:rsid w:val="00DF7B96"/>
    <w:rsid w:val="00E0049C"/>
    <w:rsid w:val="00E00BEF"/>
    <w:rsid w:val="00E00C76"/>
    <w:rsid w:val="00E01415"/>
    <w:rsid w:val="00E0397E"/>
    <w:rsid w:val="00E05849"/>
    <w:rsid w:val="00E05CC1"/>
    <w:rsid w:val="00E0603A"/>
    <w:rsid w:val="00E108EE"/>
    <w:rsid w:val="00E10D9A"/>
    <w:rsid w:val="00E113A2"/>
    <w:rsid w:val="00E11710"/>
    <w:rsid w:val="00E1190D"/>
    <w:rsid w:val="00E143C6"/>
    <w:rsid w:val="00E14C4D"/>
    <w:rsid w:val="00E15916"/>
    <w:rsid w:val="00E15CDC"/>
    <w:rsid w:val="00E22756"/>
    <w:rsid w:val="00E22C12"/>
    <w:rsid w:val="00E22ECD"/>
    <w:rsid w:val="00E2308C"/>
    <w:rsid w:val="00E23482"/>
    <w:rsid w:val="00E236ED"/>
    <w:rsid w:val="00E23900"/>
    <w:rsid w:val="00E26831"/>
    <w:rsid w:val="00E26AED"/>
    <w:rsid w:val="00E276C8"/>
    <w:rsid w:val="00E31D88"/>
    <w:rsid w:val="00E32D0E"/>
    <w:rsid w:val="00E33B9B"/>
    <w:rsid w:val="00E33EBC"/>
    <w:rsid w:val="00E34560"/>
    <w:rsid w:val="00E35129"/>
    <w:rsid w:val="00E36613"/>
    <w:rsid w:val="00E36989"/>
    <w:rsid w:val="00E3698C"/>
    <w:rsid w:val="00E36B49"/>
    <w:rsid w:val="00E375C8"/>
    <w:rsid w:val="00E37BC8"/>
    <w:rsid w:val="00E37DA9"/>
    <w:rsid w:val="00E4077B"/>
    <w:rsid w:val="00E40FB6"/>
    <w:rsid w:val="00E41DFC"/>
    <w:rsid w:val="00E4240E"/>
    <w:rsid w:val="00E433CC"/>
    <w:rsid w:val="00E4360C"/>
    <w:rsid w:val="00E43AB2"/>
    <w:rsid w:val="00E44D32"/>
    <w:rsid w:val="00E4594C"/>
    <w:rsid w:val="00E47F42"/>
    <w:rsid w:val="00E50003"/>
    <w:rsid w:val="00E5213E"/>
    <w:rsid w:val="00E52F1B"/>
    <w:rsid w:val="00E542ED"/>
    <w:rsid w:val="00E542F6"/>
    <w:rsid w:val="00E55C7C"/>
    <w:rsid w:val="00E57DF4"/>
    <w:rsid w:val="00E60FB3"/>
    <w:rsid w:val="00E61E91"/>
    <w:rsid w:val="00E632D2"/>
    <w:rsid w:val="00E63F04"/>
    <w:rsid w:val="00E64932"/>
    <w:rsid w:val="00E657F0"/>
    <w:rsid w:val="00E66023"/>
    <w:rsid w:val="00E663CF"/>
    <w:rsid w:val="00E66745"/>
    <w:rsid w:val="00E677D0"/>
    <w:rsid w:val="00E71E37"/>
    <w:rsid w:val="00E71E38"/>
    <w:rsid w:val="00E71F56"/>
    <w:rsid w:val="00E72F0C"/>
    <w:rsid w:val="00E74084"/>
    <w:rsid w:val="00E7505C"/>
    <w:rsid w:val="00E75CEA"/>
    <w:rsid w:val="00E76A2F"/>
    <w:rsid w:val="00E771D2"/>
    <w:rsid w:val="00E801C7"/>
    <w:rsid w:val="00E80885"/>
    <w:rsid w:val="00E8133B"/>
    <w:rsid w:val="00E81AFC"/>
    <w:rsid w:val="00E823D2"/>
    <w:rsid w:val="00E82F8D"/>
    <w:rsid w:val="00E831FC"/>
    <w:rsid w:val="00E85AC4"/>
    <w:rsid w:val="00E879B0"/>
    <w:rsid w:val="00E90DFC"/>
    <w:rsid w:val="00E90E1C"/>
    <w:rsid w:val="00E91062"/>
    <w:rsid w:val="00E910BD"/>
    <w:rsid w:val="00E914E1"/>
    <w:rsid w:val="00E92305"/>
    <w:rsid w:val="00E9383F"/>
    <w:rsid w:val="00E955F4"/>
    <w:rsid w:val="00E95CF9"/>
    <w:rsid w:val="00E968CF"/>
    <w:rsid w:val="00E96F9B"/>
    <w:rsid w:val="00EA25B8"/>
    <w:rsid w:val="00EA2C85"/>
    <w:rsid w:val="00EA34A1"/>
    <w:rsid w:val="00EA4399"/>
    <w:rsid w:val="00EA4BB3"/>
    <w:rsid w:val="00EA4BCA"/>
    <w:rsid w:val="00EA6C8A"/>
    <w:rsid w:val="00EB0E5B"/>
    <w:rsid w:val="00EB1E39"/>
    <w:rsid w:val="00EB300C"/>
    <w:rsid w:val="00EB3BDC"/>
    <w:rsid w:val="00EB4BA1"/>
    <w:rsid w:val="00EB4DB5"/>
    <w:rsid w:val="00EB5962"/>
    <w:rsid w:val="00EB68C1"/>
    <w:rsid w:val="00EB6A9D"/>
    <w:rsid w:val="00EB71C0"/>
    <w:rsid w:val="00EB73A2"/>
    <w:rsid w:val="00EB76D5"/>
    <w:rsid w:val="00EB7E0F"/>
    <w:rsid w:val="00EB7EFA"/>
    <w:rsid w:val="00EC0087"/>
    <w:rsid w:val="00EC060C"/>
    <w:rsid w:val="00EC0A20"/>
    <w:rsid w:val="00EC0EF3"/>
    <w:rsid w:val="00EC11A8"/>
    <w:rsid w:val="00EC1D5A"/>
    <w:rsid w:val="00EC2643"/>
    <w:rsid w:val="00EC3B6F"/>
    <w:rsid w:val="00EC5E40"/>
    <w:rsid w:val="00EC6D38"/>
    <w:rsid w:val="00ED11D8"/>
    <w:rsid w:val="00ED19FC"/>
    <w:rsid w:val="00ED235A"/>
    <w:rsid w:val="00ED24FA"/>
    <w:rsid w:val="00ED3A4E"/>
    <w:rsid w:val="00ED3AE7"/>
    <w:rsid w:val="00ED4EBD"/>
    <w:rsid w:val="00ED5277"/>
    <w:rsid w:val="00ED5A3B"/>
    <w:rsid w:val="00ED5B4F"/>
    <w:rsid w:val="00ED6340"/>
    <w:rsid w:val="00ED69B9"/>
    <w:rsid w:val="00ED6D6F"/>
    <w:rsid w:val="00ED6E53"/>
    <w:rsid w:val="00ED7352"/>
    <w:rsid w:val="00ED7EE8"/>
    <w:rsid w:val="00EE0B18"/>
    <w:rsid w:val="00EE3BB5"/>
    <w:rsid w:val="00EE5699"/>
    <w:rsid w:val="00EE5924"/>
    <w:rsid w:val="00EE59AD"/>
    <w:rsid w:val="00EE5A29"/>
    <w:rsid w:val="00EE5F45"/>
    <w:rsid w:val="00EE6249"/>
    <w:rsid w:val="00EE7A39"/>
    <w:rsid w:val="00EF1549"/>
    <w:rsid w:val="00EF1852"/>
    <w:rsid w:val="00EF243C"/>
    <w:rsid w:val="00EF35A0"/>
    <w:rsid w:val="00EF3DA4"/>
    <w:rsid w:val="00EF53E8"/>
    <w:rsid w:val="00EF707A"/>
    <w:rsid w:val="00EF73E7"/>
    <w:rsid w:val="00F0000B"/>
    <w:rsid w:val="00F01009"/>
    <w:rsid w:val="00F02627"/>
    <w:rsid w:val="00F02842"/>
    <w:rsid w:val="00F055E7"/>
    <w:rsid w:val="00F0583A"/>
    <w:rsid w:val="00F06CD8"/>
    <w:rsid w:val="00F06CE9"/>
    <w:rsid w:val="00F074EE"/>
    <w:rsid w:val="00F1081A"/>
    <w:rsid w:val="00F114E5"/>
    <w:rsid w:val="00F1210A"/>
    <w:rsid w:val="00F13E1E"/>
    <w:rsid w:val="00F142D8"/>
    <w:rsid w:val="00F148C7"/>
    <w:rsid w:val="00F1498D"/>
    <w:rsid w:val="00F17CF3"/>
    <w:rsid w:val="00F2046E"/>
    <w:rsid w:val="00F213D2"/>
    <w:rsid w:val="00F2205D"/>
    <w:rsid w:val="00F269FB"/>
    <w:rsid w:val="00F26FA0"/>
    <w:rsid w:val="00F318AA"/>
    <w:rsid w:val="00F33C85"/>
    <w:rsid w:val="00F35D40"/>
    <w:rsid w:val="00F36271"/>
    <w:rsid w:val="00F36F6B"/>
    <w:rsid w:val="00F371E8"/>
    <w:rsid w:val="00F37A7E"/>
    <w:rsid w:val="00F37FDF"/>
    <w:rsid w:val="00F40DE7"/>
    <w:rsid w:val="00F419C0"/>
    <w:rsid w:val="00F42311"/>
    <w:rsid w:val="00F42AB8"/>
    <w:rsid w:val="00F43728"/>
    <w:rsid w:val="00F451CB"/>
    <w:rsid w:val="00F46783"/>
    <w:rsid w:val="00F471DC"/>
    <w:rsid w:val="00F50F24"/>
    <w:rsid w:val="00F514C5"/>
    <w:rsid w:val="00F51B51"/>
    <w:rsid w:val="00F5217C"/>
    <w:rsid w:val="00F526D2"/>
    <w:rsid w:val="00F5389E"/>
    <w:rsid w:val="00F54FCC"/>
    <w:rsid w:val="00F55C50"/>
    <w:rsid w:val="00F56438"/>
    <w:rsid w:val="00F57743"/>
    <w:rsid w:val="00F62740"/>
    <w:rsid w:val="00F62757"/>
    <w:rsid w:val="00F633D1"/>
    <w:rsid w:val="00F63BDB"/>
    <w:rsid w:val="00F64FC5"/>
    <w:rsid w:val="00F662F4"/>
    <w:rsid w:val="00F66D8C"/>
    <w:rsid w:val="00F66F4C"/>
    <w:rsid w:val="00F66FFE"/>
    <w:rsid w:val="00F67EED"/>
    <w:rsid w:val="00F70D5E"/>
    <w:rsid w:val="00F73BD2"/>
    <w:rsid w:val="00F758F3"/>
    <w:rsid w:val="00F76029"/>
    <w:rsid w:val="00F7686A"/>
    <w:rsid w:val="00F8193F"/>
    <w:rsid w:val="00F82552"/>
    <w:rsid w:val="00F82A3C"/>
    <w:rsid w:val="00F83321"/>
    <w:rsid w:val="00F83D49"/>
    <w:rsid w:val="00F84663"/>
    <w:rsid w:val="00F846F9"/>
    <w:rsid w:val="00F85B38"/>
    <w:rsid w:val="00F865E6"/>
    <w:rsid w:val="00F86782"/>
    <w:rsid w:val="00F86BA4"/>
    <w:rsid w:val="00F87CC6"/>
    <w:rsid w:val="00F9152E"/>
    <w:rsid w:val="00F92347"/>
    <w:rsid w:val="00F92478"/>
    <w:rsid w:val="00F92E22"/>
    <w:rsid w:val="00F92EF3"/>
    <w:rsid w:val="00F93DE7"/>
    <w:rsid w:val="00F95018"/>
    <w:rsid w:val="00F95EAF"/>
    <w:rsid w:val="00F961C5"/>
    <w:rsid w:val="00F9648C"/>
    <w:rsid w:val="00F9769B"/>
    <w:rsid w:val="00F97990"/>
    <w:rsid w:val="00FA002B"/>
    <w:rsid w:val="00FA0530"/>
    <w:rsid w:val="00FA140C"/>
    <w:rsid w:val="00FA1481"/>
    <w:rsid w:val="00FA2D9D"/>
    <w:rsid w:val="00FA55AD"/>
    <w:rsid w:val="00FA5D42"/>
    <w:rsid w:val="00FA5E4F"/>
    <w:rsid w:val="00FA5FF1"/>
    <w:rsid w:val="00FA62B2"/>
    <w:rsid w:val="00FA643A"/>
    <w:rsid w:val="00FA6C6C"/>
    <w:rsid w:val="00FA7086"/>
    <w:rsid w:val="00FB0602"/>
    <w:rsid w:val="00FB0FFF"/>
    <w:rsid w:val="00FB1472"/>
    <w:rsid w:val="00FB23D6"/>
    <w:rsid w:val="00FB2867"/>
    <w:rsid w:val="00FB2D44"/>
    <w:rsid w:val="00FB46A6"/>
    <w:rsid w:val="00FB48CE"/>
    <w:rsid w:val="00FC1D17"/>
    <w:rsid w:val="00FC1F3F"/>
    <w:rsid w:val="00FC24A1"/>
    <w:rsid w:val="00FC3213"/>
    <w:rsid w:val="00FC4348"/>
    <w:rsid w:val="00FC4908"/>
    <w:rsid w:val="00FC55C9"/>
    <w:rsid w:val="00FC5F7D"/>
    <w:rsid w:val="00FC6497"/>
    <w:rsid w:val="00FC66E9"/>
    <w:rsid w:val="00FC6745"/>
    <w:rsid w:val="00FD062D"/>
    <w:rsid w:val="00FD1D88"/>
    <w:rsid w:val="00FD2300"/>
    <w:rsid w:val="00FD3854"/>
    <w:rsid w:val="00FD6985"/>
    <w:rsid w:val="00FE0729"/>
    <w:rsid w:val="00FE19E9"/>
    <w:rsid w:val="00FE1FA1"/>
    <w:rsid w:val="00FE2A63"/>
    <w:rsid w:val="00FE47A5"/>
    <w:rsid w:val="00FE5062"/>
    <w:rsid w:val="00FE65D8"/>
    <w:rsid w:val="00FE676B"/>
    <w:rsid w:val="00FE72D7"/>
    <w:rsid w:val="00FE7E59"/>
    <w:rsid w:val="00FF09E4"/>
    <w:rsid w:val="00FF1E67"/>
    <w:rsid w:val="00FF22D9"/>
    <w:rsid w:val="00FF2E34"/>
    <w:rsid w:val="00FF31C6"/>
    <w:rsid w:val="00FF33D5"/>
    <w:rsid w:val="00FF3711"/>
    <w:rsid w:val="00FF3D1A"/>
    <w:rsid w:val="00FF45AE"/>
    <w:rsid w:val="00FF50E3"/>
    <w:rsid w:val="00FF7850"/>
    <w:rsid w:val="00FF78BD"/>
    <w:rsid w:val="00FF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E1F8706D-D9D1-411B-BD13-C66EC339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FB0"/>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E3B72"/>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9E3B72"/>
    <w:pPr>
      <w:keepNext/>
      <w:spacing w:after="0" w:line="240" w:lineRule="auto"/>
      <w:outlineLvl w:val="2"/>
    </w:pPr>
    <w:rPr>
      <w:rFonts w:ascii="Arial" w:eastAsia="Times New Roman" w:hAnsi="Arial" w:cs="Times New Roman"/>
      <w:b/>
      <w:bCs/>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9E3B72"/>
    <w:rPr>
      <w:rFonts w:ascii="Arial" w:eastAsia="Times New Roman" w:hAnsi="Arial" w:cs="Times New Roman"/>
      <w:b/>
      <w:sz w:val="24"/>
      <w:szCs w:val="20"/>
    </w:rPr>
  </w:style>
  <w:style w:type="character" w:customStyle="1" w:styleId="Heading3Char">
    <w:name w:val="Heading 3 Char"/>
    <w:basedOn w:val="DefaultParagraphFont"/>
    <w:link w:val="Heading3"/>
    <w:rsid w:val="009E3B72"/>
    <w:rPr>
      <w:rFonts w:ascii="Arial" w:eastAsia="Times New Roman" w:hAnsi="Arial" w:cs="Times New Roman"/>
      <w:b/>
      <w:bCs/>
      <w:color w:val="000000"/>
      <w:sz w:val="24"/>
      <w:szCs w:val="20"/>
      <w:lang w:val="en-US"/>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 w:type="character" w:customStyle="1" w:styleId="normaltextrun">
    <w:name w:val="normaltextrun"/>
    <w:basedOn w:val="DefaultParagraphFont"/>
    <w:rsid w:val="00690B93"/>
  </w:style>
  <w:style w:type="paragraph" w:styleId="Revision">
    <w:name w:val="Revision"/>
    <w:hidden/>
    <w:uiPriority w:val="99"/>
    <w:semiHidden/>
    <w:rsid w:val="004C10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330179545">
      <w:bodyDiv w:val="1"/>
      <w:marLeft w:val="0"/>
      <w:marRight w:val="0"/>
      <w:marTop w:val="0"/>
      <w:marBottom w:val="0"/>
      <w:divBdr>
        <w:top w:val="none" w:sz="0" w:space="0" w:color="auto"/>
        <w:left w:val="none" w:sz="0" w:space="0" w:color="auto"/>
        <w:bottom w:val="none" w:sz="0" w:space="0" w:color="auto"/>
        <w:right w:val="none" w:sz="0" w:space="0" w:color="auto"/>
      </w:divBdr>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857081170">
      <w:bodyDiv w:val="1"/>
      <w:marLeft w:val="0"/>
      <w:marRight w:val="0"/>
      <w:marTop w:val="0"/>
      <w:marBottom w:val="0"/>
      <w:divBdr>
        <w:top w:val="none" w:sz="0" w:space="0" w:color="auto"/>
        <w:left w:val="none" w:sz="0" w:space="0" w:color="auto"/>
        <w:bottom w:val="none" w:sz="0" w:space="0" w:color="auto"/>
        <w:right w:val="none" w:sz="0" w:space="0" w:color="auto"/>
      </w:divBdr>
    </w:div>
    <w:div w:id="1171794575">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14d39590b23e793160e8744f26278783">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664bb37f38a8ab5f8bfe83b110a7384b"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Tag" minOccurs="0"/>
                <xsd:element ref="ns2:Term"/>
                <xsd:element ref="ns2:Destruction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Tag" ma:index="23" nillable="true" ma:displayName="Tag" ma:format="Dropdown" ma:internalName="Tag">
      <xsd:simpleType>
        <xsd:restriction base="dms:Text">
          <xsd:maxLength value="255"/>
        </xsd:restriction>
      </xsd:simpleType>
    </xsd:element>
    <xsd:element name="Term" ma:index="24" ma:displayName="Term" ma:format="Dropdown" ma:internalName="Term">
      <xsd:simpleType>
        <xsd:restriction base="dms:Text">
          <xsd:maxLength value="255"/>
        </xsd:restriction>
      </xsd:simpleType>
    </xsd:element>
    <xsd:element name="Destructiondate" ma:index="25" ma:displayName="Destruction date" ma:format="Dropdown" ma:internalName="Destruction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527f8b-4481-4b0a-9aa4-f400ba4a888a" xsi:nil="true"/>
    <lcf76f155ced4ddcb4097134ff3c332f xmlns="2c0a8a9e-96dc-41d3-bc6b-7d7173b4de39">
      <Terms xmlns="http://schemas.microsoft.com/office/infopath/2007/PartnerControls"/>
    </lcf76f155ced4ddcb4097134ff3c332f>
    <Tag xmlns="2c0a8a9e-96dc-41d3-bc6b-7d7173b4de39" xsi:nil="true"/>
    <Term xmlns="2c0a8a9e-96dc-41d3-bc6b-7d7173b4de39"/>
    <Destructiondate xmlns="2c0a8a9e-96dc-41d3-bc6b-7d7173b4de3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FBFE8-B83F-408C-8D9D-7CEC2AF5F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544F6-173A-4C92-A120-8CE176778527}">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customXml/itemProps3.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4.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2020-03-09 PB</vt:lpstr>
    </vt:vector>
  </TitlesOfParts>
  <Company>Heddlu Dyfed-Powys Police</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Evans Neil (OPCC)</cp:lastModifiedBy>
  <cp:revision>2</cp:revision>
  <cp:lastPrinted>2022-11-18T15:12:00Z</cp:lastPrinted>
  <dcterms:created xsi:type="dcterms:W3CDTF">2024-04-17T08:37:00Z</dcterms:created>
  <dcterms:modified xsi:type="dcterms:W3CDTF">2024-04-17T08:37:00Z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0x0101008DE9C5114ACD674E9813E352693D4379</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y fmtid="{D5CDD505-2E9C-101B-9397-08002B2CF9AE}" pid="11" name="MediaServiceImageTags">
    <vt:lpwstr/>
  </property>
</Properties>
</file>